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0D" w:rsidRPr="00213CE0" w:rsidRDefault="00F9670D" w:rsidP="00E026C8">
      <w:pPr>
        <w:spacing w:before="0" w:line="312" w:lineRule="auto"/>
        <w:ind w:firstLine="720"/>
        <w:jc w:val="center"/>
        <w:rPr>
          <w:b/>
          <w:bCs/>
          <w:color w:val="000000" w:themeColor="text1"/>
          <w:szCs w:val="26"/>
          <w:lang w:val="es-ES"/>
        </w:rPr>
      </w:pPr>
      <w:r w:rsidRPr="00213CE0">
        <w:rPr>
          <w:b/>
          <w:bCs/>
          <w:color w:val="000000" w:themeColor="text1"/>
          <w:szCs w:val="26"/>
          <w:lang w:val="es-ES"/>
        </w:rPr>
        <w:t>THÔNG TIN TRUYỀN THÔNG</w:t>
      </w:r>
    </w:p>
    <w:p w:rsidR="00F9670D" w:rsidRPr="00213CE0" w:rsidRDefault="00A005D9" w:rsidP="002D7A11">
      <w:pPr>
        <w:spacing w:before="0" w:after="180" w:line="312" w:lineRule="auto"/>
        <w:ind w:firstLine="720"/>
        <w:jc w:val="center"/>
        <w:rPr>
          <w:b/>
          <w:bCs/>
          <w:color w:val="000000" w:themeColor="text1"/>
          <w:szCs w:val="26"/>
          <w:lang w:val="es-ES"/>
        </w:rPr>
      </w:pPr>
      <w:r w:rsidRPr="00213CE0">
        <w:rPr>
          <w:b/>
          <w:bCs/>
          <w:color w:val="000000" w:themeColor="text1"/>
          <w:szCs w:val="26"/>
          <w:lang w:val="es-ES"/>
        </w:rPr>
        <w:t>ĐÍNH KÈM</w:t>
      </w:r>
      <w:r w:rsidR="00A908F7">
        <w:rPr>
          <w:b/>
          <w:bCs/>
          <w:color w:val="000000" w:themeColor="text1"/>
          <w:szCs w:val="26"/>
          <w:lang w:val="es-ES"/>
        </w:rPr>
        <w:t xml:space="preserve"> ĐỊNH HƯỚNG THÁNG 11</w:t>
      </w:r>
      <w:r w:rsidR="00E24D8F">
        <w:rPr>
          <w:b/>
          <w:bCs/>
          <w:color w:val="000000" w:themeColor="text1"/>
          <w:szCs w:val="26"/>
          <w:lang w:val="es-ES"/>
        </w:rPr>
        <w:t xml:space="preserve"> NĂM 2018</w:t>
      </w:r>
    </w:p>
    <w:p w:rsidR="002D6196" w:rsidRPr="00213CE0" w:rsidRDefault="001A5984" w:rsidP="001B7F6B">
      <w:pPr>
        <w:pStyle w:val="ListParagraph"/>
        <w:numPr>
          <w:ilvl w:val="0"/>
          <w:numId w:val="5"/>
        </w:numPr>
        <w:spacing w:before="0" w:after="120" w:line="312" w:lineRule="auto"/>
        <w:ind w:left="426" w:hanging="284"/>
        <w:jc w:val="both"/>
        <w:rPr>
          <w:b/>
          <w:bCs/>
          <w:color w:val="000000" w:themeColor="text1"/>
          <w:szCs w:val="26"/>
          <w:lang w:val="es-ES"/>
        </w:rPr>
      </w:pPr>
      <w:r w:rsidRPr="00213CE0">
        <w:rPr>
          <w:b/>
          <w:bCs/>
          <w:color w:val="000000" w:themeColor="text1"/>
          <w:szCs w:val="26"/>
          <w:lang w:val="es-ES"/>
        </w:rPr>
        <w:t>TRUYỀN THÔNG CHÍNH SÁCH TRONG LĨNH VỰC Y TẾ</w:t>
      </w:r>
    </w:p>
    <w:p w:rsidR="00E24D8F" w:rsidRPr="0084529A" w:rsidRDefault="00E24D8F" w:rsidP="00E24D8F">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sidRPr="0084529A">
        <w:rPr>
          <w:color w:val="000000" w:themeColor="text1"/>
          <w:szCs w:val="26"/>
          <w:lang w:val="es-ES"/>
        </w:rPr>
        <w:t xml:space="preserve">Quyết định số 6193/QĐ-BYT ngày 15 tháng 10 năm 2018 của Bộ trưởng Bộ Y tế về </w:t>
      </w:r>
      <w:r w:rsidRPr="00E24D8F">
        <w:rPr>
          <w:color w:val="000000" w:themeColor="text1"/>
          <w:szCs w:val="26"/>
          <w:lang w:val="es-ES_tradnl"/>
        </w:rPr>
        <w:t xml:space="preserve">việc phê duyệt kế hoạch triển khai chiến dịch tiêm bổ sung vắc-xin sởi – rubella cho trẻ 1-5 tuổi năm 2018 – 2019. Theo kế hoạch Triển khai chiến dịch tiêm bổ sung vắc xin sởi – rubella cho trẻ 1-5 tuổi vùng nguy cơ cao năm 2018 – 2019 </w:t>
      </w:r>
      <w:r w:rsidR="00E026C8">
        <w:rPr>
          <w:color w:val="000000" w:themeColor="text1"/>
          <w:szCs w:val="26"/>
          <w:lang w:val="es-ES_tradnl"/>
        </w:rPr>
        <w:t>ban hành</w:t>
      </w:r>
      <w:r w:rsidRPr="00E24D8F">
        <w:rPr>
          <w:color w:val="000000" w:themeColor="text1"/>
          <w:szCs w:val="26"/>
          <w:lang w:val="es-ES_tradnl"/>
        </w:rPr>
        <w:t xml:space="preserve"> kèm </w:t>
      </w:r>
      <w:r w:rsidR="00E026C8">
        <w:rPr>
          <w:color w:val="000000" w:themeColor="text1"/>
          <w:szCs w:val="26"/>
          <w:lang w:val="es-ES_tradnl"/>
        </w:rPr>
        <w:t xml:space="preserve">theo </w:t>
      </w:r>
      <w:r w:rsidRPr="00E24D8F">
        <w:rPr>
          <w:color w:val="000000" w:themeColor="text1"/>
          <w:szCs w:val="26"/>
          <w:lang w:val="es-ES_tradnl"/>
        </w:rPr>
        <w:t>quyết định, thời gian triển khai</w:t>
      </w:r>
      <w:r w:rsidR="004073AF">
        <w:rPr>
          <w:color w:val="000000" w:themeColor="text1"/>
          <w:szCs w:val="26"/>
          <w:lang w:val="es-ES_tradnl"/>
        </w:rPr>
        <w:t xml:space="preserve"> tiêm bổ sung vắc xin sởi - rubella</w:t>
      </w:r>
      <w:r w:rsidRPr="00E24D8F">
        <w:rPr>
          <w:color w:val="000000" w:themeColor="text1"/>
          <w:szCs w:val="26"/>
          <w:lang w:val="es-ES_tradnl"/>
        </w:rPr>
        <w:t xml:space="preserve"> sẽ chia làm 2 đợt:  Đợt 1: tháng 11-12/2018 tại 156 quận/huyện nguy cơ cao của 20 </w:t>
      </w:r>
      <w:r>
        <w:rPr>
          <w:color w:val="000000" w:themeColor="text1"/>
          <w:szCs w:val="26"/>
          <w:lang w:val="es-ES_tradnl"/>
        </w:rPr>
        <w:t xml:space="preserve">tỉnh/thành phố; </w:t>
      </w:r>
      <w:r w:rsidRPr="00E24D8F">
        <w:rPr>
          <w:color w:val="000000" w:themeColor="text1"/>
          <w:szCs w:val="26"/>
          <w:lang w:val="es-ES_tradnl"/>
        </w:rPr>
        <w:t>Đợt 2: tháng 1-2/2019 tại 262 quận/huyện nguy cơ cao của 37 tỉnh/thành phố</w:t>
      </w:r>
      <w:r>
        <w:rPr>
          <w:color w:val="000000" w:themeColor="text1"/>
          <w:szCs w:val="26"/>
          <w:lang w:val="es-ES_tradnl"/>
        </w:rPr>
        <w:t>.</w:t>
      </w:r>
      <w:r w:rsidR="004073AF">
        <w:rPr>
          <w:color w:val="000000" w:themeColor="text1"/>
          <w:szCs w:val="26"/>
          <w:lang w:val="es-ES_tradnl"/>
        </w:rPr>
        <w:t xml:space="preserve"> Thành phố Hồ Chí Minh sẽ thực hiện tiêm bổ sung vắc xin sởi – rubella trong đợt 1.</w:t>
      </w:r>
    </w:p>
    <w:p w:rsidR="004073AF" w:rsidRPr="0084529A" w:rsidRDefault="004073AF" w:rsidP="00E24D8F">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Pr>
          <w:color w:val="000000" w:themeColor="text1"/>
          <w:szCs w:val="26"/>
          <w:lang w:val="es-ES_tradnl"/>
        </w:rPr>
        <w:t>Nghị định số 146/2018/NĐ-CP ngày 17 tháng 10 năm 2018 của Chính Phủ về Quy định chi tiết và hướng dẫn biện pháp th</w:t>
      </w:r>
      <w:r w:rsidR="0084529A">
        <w:rPr>
          <w:color w:val="000000" w:themeColor="text1"/>
          <w:szCs w:val="26"/>
          <w:lang w:val="es-ES_tradnl"/>
        </w:rPr>
        <w:t>i</w:t>
      </w:r>
      <w:r>
        <w:rPr>
          <w:color w:val="000000" w:themeColor="text1"/>
          <w:szCs w:val="26"/>
          <w:lang w:val="es-ES_tradnl"/>
        </w:rPr>
        <w:t xml:space="preserve"> hành một số điều của Luật Bảo hiểm y tế. Nội dung nghị định tập trung vào các nội dung: Đối tượng tham gia bảo hiểm y tế; Mức đóng, mức hỗ trợ từ ngân sách nhà nước, phương thức đóng bảo hiểm y tế của một số đối tượng; Thẻ bảo hiểm y tế; Mức hưởng, thủ tục khám bệnh, chữa bệnh bảo hiểm y tế; Hợp đồng khám bệnh, chữa bệnh bảo hiểm y tế</w:t>
      </w:r>
      <w:r w:rsidR="00985814">
        <w:rPr>
          <w:color w:val="000000" w:themeColor="text1"/>
          <w:szCs w:val="26"/>
          <w:lang w:val="es-ES_tradnl"/>
        </w:rPr>
        <w:t>; Thanh toán chi phí khám bệnh, chữa bệnh giữa cơ quan bảo hiểm xã hội và cơ sở khám bệnh, chữa bệnh; Thanh toán trực tiếp chi phi khám bệnh, chữa bệnh giữa cơ quan bảo hiểm xã hội và người tham gia bảo hiểm y tế; Quản lý và sử dụng quỹ bảo hiểm y tế; Ứng dụng công nghệ thông tin trong quản lý khá</w:t>
      </w:r>
      <w:r w:rsidR="00E026C8">
        <w:rPr>
          <w:color w:val="000000" w:themeColor="text1"/>
          <w:szCs w:val="26"/>
          <w:lang w:val="es-ES_tradnl"/>
        </w:rPr>
        <w:t>m bệnh, chữa bệnh bảo hiểm y tế.</w:t>
      </w:r>
    </w:p>
    <w:p w:rsidR="00985814" w:rsidRPr="0084529A" w:rsidRDefault="00985814" w:rsidP="00E24D8F">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Pr>
          <w:color w:val="000000" w:themeColor="text1"/>
          <w:szCs w:val="26"/>
          <w:lang w:val="es-ES_tradnl"/>
        </w:rPr>
        <w:t xml:space="preserve">Quyết định số 6036/QĐ-BYT ngày 05 tháng 10 năm 2018 của Bộ trưởng Bộ Y tế về việc ban hành kế hoạch dự phòng và giám sát HIV kháng thuốc giai đoạn 2019 – 2023. Theo kế hoạch Dự phòng và giám sát HIV kháng thuốc giai đoạn 2019 – 2023 </w:t>
      </w:r>
      <w:r w:rsidR="00E026C8">
        <w:rPr>
          <w:color w:val="000000" w:themeColor="text1"/>
          <w:szCs w:val="26"/>
          <w:lang w:val="es-ES_tradnl"/>
        </w:rPr>
        <w:t>ban hành</w:t>
      </w:r>
      <w:r>
        <w:rPr>
          <w:color w:val="000000" w:themeColor="text1"/>
          <w:szCs w:val="26"/>
          <w:lang w:val="es-ES_tradnl"/>
        </w:rPr>
        <w:t xml:space="preserve"> kèm </w:t>
      </w:r>
      <w:r w:rsidR="00E026C8">
        <w:rPr>
          <w:color w:val="000000" w:themeColor="text1"/>
          <w:szCs w:val="26"/>
          <w:lang w:val="es-ES_tradnl"/>
        </w:rPr>
        <w:t xml:space="preserve">theo </w:t>
      </w:r>
      <w:r>
        <w:rPr>
          <w:color w:val="000000" w:themeColor="text1"/>
          <w:szCs w:val="26"/>
          <w:lang w:val="es-ES_tradnl"/>
        </w:rPr>
        <w:t xml:space="preserve">quyết định, hoạt động dự phòng và giám sát HIV kháng thuốc sẽ được triển khai thực hiện tại các cơ sở điều trị HIV/AIDS trên toàn quốc với các hoạt động: </w:t>
      </w:r>
      <w:r w:rsidR="00E026C8">
        <w:rPr>
          <w:color w:val="000000" w:themeColor="text1"/>
          <w:szCs w:val="26"/>
          <w:lang w:val="es-ES_tradnl"/>
        </w:rPr>
        <w:t>Về hoạt động dự phòng HIV kháng thuốc, thực hiện chuẩn hóa hướng dẫn Điều trị và chăm sóc HIV/AIDS; Chuẩn hóa hồ sơ sổ sách và quy trình chuyên môn về khám chữa bệnh HIV/AIDS; Cung ứng các dịch vụ điều trị HIV theo quy trình chuyên môn chuẩn; Đảm bảo cung ứng thuốc ARV liên tục đảm bảo chất lượng. Về hoạt động giám sát HIV kháng thuốc: Tăng cường năng lực phòng xét nghiệm HIV kháng thuốc; Thu thập chỉ số cảnh báo sớm HIV kháng thuốc ở cấp độ cơ sở điều trị; Điều tra HIV kháng thuốc trước điều trị thuốc ARV, trong điều trị ARV ở người lớn, trẻ em nhiễm HIV.</w:t>
      </w:r>
    </w:p>
    <w:p w:rsidR="003767FF" w:rsidRPr="007D01E8" w:rsidRDefault="00E026C8" w:rsidP="003767FF">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Pr>
          <w:color w:val="000000" w:themeColor="text1"/>
          <w:szCs w:val="26"/>
          <w:lang w:val="es-ES_tradnl"/>
        </w:rPr>
        <w:t xml:space="preserve">Quyết định số 6250/QĐ-BYT ngày 16 tháng 10 năm 2018 của Bộ trưởng Bộ Y tế về việc ban hành hướng dẫn bổ sung quyết định 5418/QĐ-BYT ngày 01/12/2017 về hướng dẫn điều trị HIV/AIDS </w:t>
      </w:r>
      <w:r w:rsidR="003767FF">
        <w:rPr>
          <w:color w:val="000000" w:themeColor="text1"/>
          <w:szCs w:val="26"/>
          <w:lang w:val="es-ES_tradnl"/>
        </w:rPr>
        <w:t xml:space="preserve">tạm thời sử dụng thuốc ARV cho trẻ để điều trị dự phòng </w:t>
      </w:r>
      <w:r w:rsidR="003767FF">
        <w:rPr>
          <w:color w:val="000000" w:themeColor="text1"/>
          <w:szCs w:val="26"/>
          <w:lang w:val="es-ES_tradnl"/>
        </w:rPr>
        <w:lastRenderedPageBreak/>
        <w:t>lây truyền HIV từ mẹ sang con. Theo hướng dẫn tạm thời về Bổ sung quyết định 5418/QĐ-BYT ngày 01/12/2017 về hướng dẫn điều trị và chăm sóc HIV/AIDS đối với sử dụng thuốc ARV cho trẻ để điều trị dự phòng lây truyền HIV từ mẹ sang con ban hành kèm theo quyết định, hướng dẫn các nội dung trong phác đồ thuốc ARV cho trẻ để điều trị dự phòng lây truyền HIV từ mẹ sang con, bao gồm: Phác đồ thuốc ARV và thời gian điều trị; Xét nghiệm chẩn đoán sớm nhiễm HIV cho trẻ sơ sinh từ mẹ nhiễm HIV; Liều lượng và cách dùng; Các nội dung khác liên quan đến sử dụng thuốc ARV cho trẻ để điều trị dự phòng lây truyền HIV từ mẹ sang con.</w:t>
      </w:r>
    </w:p>
    <w:p w:rsidR="007D01E8" w:rsidRDefault="003767FF" w:rsidP="0062602C">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sidRPr="007D01E8">
        <w:rPr>
          <w:color w:val="000000" w:themeColor="text1"/>
          <w:szCs w:val="26"/>
          <w:lang w:val="es-ES_tradnl"/>
        </w:rPr>
        <w:t>Chỉ thị số 1139/CT-BYT</w:t>
      </w:r>
      <w:r w:rsidR="007D01E8" w:rsidRPr="007D01E8">
        <w:rPr>
          <w:color w:val="000000" w:themeColor="text1"/>
          <w:szCs w:val="26"/>
          <w:lang w:val="es-ES_tradnl"/>
        </w:rPr>
        <w:t xml:space="preserve"> ngày 25 tháng 10 năm 2018 của Bộ Y tế về tăng cường công tác phòng, chống HIV/AIDS. </w:t>
      </w:r>
      <w:r w:rsidR="007D01E8">
        <w:rPr>
          <w:color w:val="000000" w:themeColor="text1"/>
          <w:szCs w:val="26"/>
          <w:lang w:val="es-ES_tradnl"/>
        </w:rPr>
        <w:t>Đ</w:t>
      </w:r>
      <w:r w:rsidR="007D01E8" w:rsidRPr="007D01E8">
        <w:rPr>
          <w:color w:val="000000" w:themeColor="text1"/>
          <w:szCs w:val="26"/>
          <w:lang w:val="es-ES_tradnl"/>
        </w:rPr>
        <w:t>ể thực hiện Nghị quyết số 20-NQ/TW ngày 25/10/2017 của Ban Chấp hành TW Đảng khóa XII về tăng cường công tác bảo vệ, chăm sóc và nâng cao sức khỏe nhân dân trong tình hình mới, hướng tới mục tiêu kết thúc đại dịch AIDS vào năm 2030, Bộ Y tế yêu cầu Giám đốc Sở Y tế các tỉnh, thành phố trực thuộc trung ương chủ trì chỉ đạo tập trung thực hiện những nhiệm vụ trọng tâm</w:t>
      </w:r>
      <w:r w:rsidR="007D01E8">
        <w:rPr>
          <w:color w:val="000000" w:themeColor="text1"/>
          <w:szCs w:val="26"/>
          <w:lang w:val="es-ES_tradnl"/>
        </w:rPr>
        <w:t>: Đẩ</w:t>
      </w:r>
      <w:r w:rsidR="0062602C">
        <w:rPr>
          <w:color w:val="000000" w:themeColor="text1"/>
          <w:szCs w:val="26"/>
          <w:lang w:val="es-ES_tradnl"/>
        </w:rPr>
        <w:t>y mạnh các hoạt động dự phòng lâ</w:t>
      </w:r>
      <w:r w:rsidR="007D01E8">
        <w:rPr>
          <w:color w:val="000000" w:themeColor="text1"/>
          <w:szCs w:val="26"/>
          <w:lang w:val="es-ES_tradnl"/>
        </w:rPr>
        <w:t>y nhiễm HIV; tiếp tục duy trì và tích cực mở rộng điều trị nghiện các chất dạng thuốc phiện bằng thuốc thay thế Methadone; đẩy mạnh truyền thông, chống kỳ thị và phân biệt đối xử với người nhiễm HIV/AIDS; tăng cường phối hợp liên ngành và huy động xã hội tham gia vào công tác phòng, chống HIV/AIDS. Đẩy mạnh giám sát và phát hiện HIVchủ động</w:t>
      </w:r>
      <w:r w:rsidR="007D01E8" w:rsidRPr="0062602C">
        <w:rPr>
          <w:color w:val="000000" w:themeColor="text1"/>
          <w:szCs w:val="26"/>
          <w:lang w:val="es-ES_tradnl"/>
        </w:rPr>
        <w:t>. Khẩn trương mở rộng điều trị thuốc kháng HIV (ARV) cho tất cả những người nh</w:t>
      </w:r>
      <w:r w:rsidR="0062602C" w:rsidRPr="0062602C">
        <w:rPr>
          <w:color w:val="000000" w:themeColor="text1"/>
          <w:szCs w:val="26"/>
          <w:lang w:val="es-ES_tradnl"/>
        </w:rPr>
        <w:t>iễm HIV ngay khi được phát hiện</w:t>
      </w:r>
      <w:r w:rsidR="007D01E8" w:rsidRPr="0062602C">
        <w:rPr>
          <w:color w:val="000000" w:themeColor="text1"/>
          <w:szCs w:val="26"/>
          <w:lang w:val="es-ES_tradnl"/>
        </w:rPr>
        <w:t>; kiện toàn các cơ sở điều trị và các điều kiện cần thiết khác để bắt đầu thanh toán thuốc ARV cho điều trị HIV/AIDS qua Quỹ bảo hiểm y tế từ năm 2019.</w:t>
      </w:r>
      <w:r w:rsidR="0062602C">
        <w:rPr>
          <w:color w:val="000000" w:themeColor="text1"/>
          <w:szCs w:val="26"/>
          <w:lang w:val="es-ES_tradnl"/>
        </w:rPr>
        <w:t xml:space="preserve"> </w:t>
      </w:r>
      <w:r w:rsidR="007D01E8" w:rsidRPr="0062602C">
        <w:rPr>
          <w:color w:val="000000" w:themeColor="text1"/>
          <w:szCs w:val="26"/>
          <w:lang w:val="es-ES_tradnl"/>
        </w:rPr>
        <w:t>Tăng cường đầu tư từ ngân sách địa phương cho công tác phòng, chống HIV/AIDS theo đề án đảm b</w:t>
      </w:r>
      <w:r w:rsidR="0062602C" w:rsidRPr="0062602C">
        <w:rPr>
          <w:color w:val="000000" w:themeColor="text1"/>
          <w:szCs w:val="26"/>
          <w:lang w:val="es-ES_tradnl"/>
        </w:rPr>
        <w:t>ảo tài chính đã được phê duyệt.</w:t>
      </w:r>
      <w:r w:rsidR="0062602C">
        <w:rPr>
          <w:color w:val="000000" w:themeColor="text1"/>
          <w:szCs w:val="26"/>
          <w:lang w:val="es-ES_tradnl"/>
        </w:rPr>
        <w:t xml:space="preserve"> </w:t>
      </w:r>
      <w:r w:rsidR="007D01E8" w:rsidRPr="0062602C">
        <w:rPr>
          <w:color w:val="000000" w:themeColor="text1"/>
          <w:szCs w:val="26"/>
          <w:lang w:val="es-ES_tradnl"/>
        </w:rPr>
        <w:t>Duy trì và tăng cường đội ngũ cán bộ chuyên môn về phòng, chống HIV/AIDS trong quá trình thành lập Trung tâm kiể</w:t>
      </w:r>
      <w:r w:rsidR="0062602C" w:rsidRPr="0062602C">
        <w:rPr>
          <w:color w:val="000000" w:themeColor="text1"/>
          <w:szCs w:val="26"/>
          <w:lang w:val="es-ES_tradnl"/>
        </w:rPr>
        <w:t>m soát bệnh tật tỉnh/thành phố.</w:t>
      </w:r>
    </w:p>
    <w:p w:rsidR="00831BE8" w:rsidRPr="0062602C" w:rsidRDefault="00831BE8" w:rsidP="0062602C">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Pr>
          <w:color w:val="000000" w:themeColor="text1"/>
          <w:szCs w:val="26"/>
          <w:lang w:val="es-ES_tradnl"/>
        </w:rPr>
        <w:t>Kế hoạch số 2056/KH</w:t>
      </w:r>
      <w:r w:rsidR="0084529A">
        <w:rPr>
          <w:color w:val="000000" w:themeColor="text1"/>
          <w:szCs w:val="26"/>
          <w:lang w:val="es-ES_tradnl"/>
        </w:rPr>
        <w:t>-YTDP ngày 04 thá</w:t>
      </w:r>
      <w:r>
        <w:rPr>
          <w:color w:val="000000" w:themeColor="text1"/>
          <w:szCs w:val="26"/>
          <w:lang w:val="es-ES_tradnl"/>
        </w:rPr>
        <w:t xml:space="preserve">ng 10 năm 2018 về Triển khai tiêm vắc xin bại liệt (IPV) cho trẻ 5 tháng tuổi trong Tiêm chủng mở rộng. Theo kế hoạch, từ ngày 01/11/2018 các cơ sở y tế (trạm y tế phường/xã, bệnh viện quận/huyện, </w:t>
      </w:r>
      <w:r w:rsidR="004E5B74">
        <w:rPr>
          <w:color w:val="000000" w:themeColor="text1"/>
          <w:szCs w:val="26"/>
          <w:lang w:val="es-ES_tradnl"/>
        </w:rPr>
        <w:t xml:space="preserve">Bệnh viện/Trung tâm thành phố) </w:t>
      </w:r>
      <w:r>
        <w:rPr>
          <w:color w:val="000000" w:themeColor="text1"/>
          <w:szCs w:val="26"/>
          <w:lang w:val="es-ES_tradnl"/>
        </w:rPr>
        <w:t>sẽ tổ chức tiêm chủng đồng loạt vắc xin bại liệt (IPV) cho trẻ sinh từ ngày 01/3/2018.</w:t>
      </w:r>
    </w:p>
    <w:p w:rsidR="001C742E" w:rsidRPr="0084529A" w:rsidRDefault="00D17823" w:rsidP="001B7F6B">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sidRPr="00213CE0">
        <w:rPr>
          <w:color w:val="000000" w:themeColor="text1"/>
          <w:szCs w:val="26"/>
          <w:lang w:val="es-ES_tradnl"/>
        </w:rPr>
        <w:t>Tiếp tục tuyên truyền</w:t>
      </w:r>
      <w:r w:rsidR="001C742E" w:rsidRPr="00213CE0">
        <w:rPr>
          <w:color w:val="000000" w:themeColor="text1"/>
          <w:szCs w:val="26"/>
          <w:lang w:val="es-ES_tradnl"/>
        </w:rPr>
        <w:t xml:space="preserve"> Luật Phòng, chống tác hại thuốc lá, Luật Bảo hiểm y tế, Luật Khám chữa bệnh</w:t>
      </w:r>
      <w:r w:rsidR="001A233B">
        <w:rPr>
          <w:color w:val="000000" w:themeColor="text1"/>
          <w:szCs w:val="26"/>
          <w:lang w:val="es-ES_tradnl"/>
        </w:rPr>
        <w:t>.</w:t>
      </w:r>
    </w:p>
    <w:p w:rsidR="001C742E" w:rsidRPr="0084529A" w:rsidRDefault="00A64AE1" w:rsidP="001B7F6B">
      <w:pPr>
        <w:pStyle w:val="ListParagraph"/>
        <w:numPr>
          <w:ilvl w:val="0"/>
          <w:numId w:val="2"/>
        </w:numPr>
        <w:tabs>
          <w:tab w:val="clear" w:pos="720"/>
          <w:tab w:val="left" w:pos="0"/>
        </w:tabs>
        <w:spacing w:before="0" w:after="120" w:line="312" w:lineRule="auto"/>
        <w:ind w:left="0" w:firstLine="425"/>
        <w:jc w:val="both"/>
        <w:rPr>
          <w:color w:val="000000" w:themeColor="text1"/>
          <w:szCs w:val="26"/>
          <w:lang w:val="es-ES_tradnl"/>
        </w:rPr>
      </w:pPr>
      <w:r w:rsidRPr="00213CE0">
        <w:rPr>
          <w:color w:val="000000" w:themeColor="text1"/>
          <w:szCs w:val="26"/>
          <w:lang w:val="es-ES_tradnl"/>
        </w:rPr>
        <w:t>Tiếp tục t</w:t>
      </w:r>
      <w:r w:rsidR="001C742E" w:rsidRPr="00213CE0">
        <w:rPr>
          <w:color w:val="000000" w:themeColor="text1"/>
          <w:szCs w:val="26"/>
          <w:lang w:val="es-ES_tradnl"/>
        </w:rPr>
        <w:t xml:space="preserve">uyên truyền Quyết định số 2151/QĐ-BYT của </w:t>
      </w:r>
      <w:r w:rsidR="001A233B">
        <w:rPr>
          <w:color w:val="000000" w:themeColor="text1"/>
          <w:szCs w:val="26"/>
          <w:lang w:val="es-ES_tradnl"/>
        </w:rPr>
        <w:t xml:space="preserve">Bộ trưởng </w:t>
      </w:r>
      <w:r w:rsidR="001C742E" w:rsidRPr="00213CE0">
        <w:rPr>
          <w:color w:val="000000" w:themeColor="text1"/>
          <w:szCs w:val="26"/>
          <w:lang w:val="es-ES_tradnl"/>
        </w:rPr>
        <w:t>Bộ Y tế về việc “Đổi mới phong cách, thái độ phục vụ của cán bộ y tế hướng tới sự hài lòng của người bệnh”</w:t>
      </w:r>
      <w:r w:rsidR="001A233B">
        <w:rPr>
          <w:color w:val="000000" w:themeColor="text1"/>
          <w:szCs w:val="26"/>
          <w:lang w:val="es-ES_tradnl"/>
        </w:rPr>
        <w:t>.</w:t>
      </w:r>
    </w:p>
    <w:p w:rsidR="00E479D4" w:rsidRPr="0084529A" w:rsidRDefault="00A64AE1" w:rsidP="001B7F6B">
      <w:pPr>
        <w:pStyle w:val="ListParagraph"/>
        <w:numPr>
          <w:ilvl w:val="0"/>
          <w:numId w:val="2"/>
        </w:numPr>
        <w:tabs>
          <w:tab w:val="clear" w:pos="720"/>
        </w:tabs>
        <w:spacing w:before="0" w:after="120" w:line="312" w:lineRule="auto"/>
        <w:ind w:left="0" w:firstLine="425"/>
        <w:jc w:val="both"/>
        <w:rPr>
          <w:color w:val="000000" w:themeColor="text1"/>
          <w:szCs w:val="26"/>
          <w:lang w:val="es-ES_tradnl"/>
        </w:rPr>
      </w:pPr>
      <w:r w:rsidRPr="00213CE0">
        <w:rPr>
          <w:color w:val="000000" w:themeColor="text1"/>
          <w:szCs w:val="26"/>
          <w:lang w:val="es-ES_tradnl"/>
        </w:rPr>
        <w:t xml:space="preserve">Tiếp tục công tác truyền thông, giáo dục sức khỏe (TT-GDSK) về “Học tập và </w:t>
      </w:r>
      <w:r w:rsidRPr="00213CE0">
        <w:rPr>
          <w:color w:val="000000" w:themeColor="text1"/>
          <w:szCs w:val="26"/>
          <w:lang w:val="es-ES_tradnl"/>
        </w:rPr>
        <w:lastRenderedPageBreak/>
        <w:t>làm theo tấm gương đạo đức Hồ Chí Minh”, phản ánh kịp thời các gương người tốt, việc tốt, các đơn vị có những thành tích xuất sắc trong công tác chăm sóc và bảo vệ sức khỏe nhân dân</w:t>
      </w:r>
      <w:r w:rsidR="009A4D67" w:rsidRPr="00213CE0">
        <w:rPr>
          <w:color w:val="000000" w:themeColor="text1"/>
          <w:szCs w:val="26"/>
          <w:lang w:val="es-ES_tradnl"/>
        </w:rPr>
        <w:t>.</w:t>
      </w:r>
    </w:p>
    <w:p w:rsidR="00193FAB" w:rsidRPr="00213CE0" w:rsidRDefault="001A5984" w:rsidP="001B7F6B">
      <w:pPr>
        <w:pStyle w:val="NormalWeb"/>
        <w:numPr>
          <w:ilvl w:val="0"/>
          <w:numId w:val="5"/>
        </w:numPr>
        <w:spacing w:before="0" w:beforeAutospacing="0" w:after="120" w:afterAutospacing="0" w:line="312" w:lineRule="auto"/>
        <w:jc w:val="both"/>
        <w:rPr>
          <w:b/>
          <w:color w:val="000000" w:themeColor="text1"/>
          <w:sz w:val="26"/>
          <w:szCs w:val="26"/>
          <w:lang w:val="vi-VN"/>
        </w:rPr>
      </w:pPr>
      <w:r w:rsidRPr="0084529A">
        <w:rPr>
          <w:b/>
          <w:color w:val="000000" w:themeColor="text1"/>
          <w:sz w:val="26"/>
          <w:szCs w:val="26"/>
          <w:lang w:val="es-ES_tradnl"/>
        </w:rPr>
        <w:t>TRUYỀN THÔNG PHÒNG, CHỐNG DỊCH BỆNH</w:t>
      </w:r>
    </w:p>
    <w:p w:rsidR="00F521C1" w:rsidRPr="00213CE0" w:rsidRDefault="00F521C1" w:rsidP="001B7F6B">
      <w:pPr>
        <w:pStyle w:val="ListParagraph"/>
        <w:numPr>
          <w:ilvl w:val="0"/>
          <w:numId w:val="4"/>
        </w:numPr>
        <w:spacing w:before="0" w:after="120" w:line="312" w:lineRule="auto"/>
        <w:jc w:val="both"/>
        <w:rPr>
          <w:b/>
          <w:color w:val="000000" w:themeColor="text1"/>
          <w:szCs w:val="26"/>
          <w:lang w:val="es-ES"/>
        </w:rPr>
      </w:pPr>
      <w:r w:rsidRPr="00213CE0">
        <w:rPr>
          <w:b/>
          <w:color w:val="000000" w:themeColor="text1"/>
          <w:szCs w:val="26"/>
          <w:lang w:val="es-ES"/>
        </w:rPr>
        <w:t>Tiếp tục tăng cường truyền thông bệnh Sốt xuất huyết</w:t>
      </w:r>
      <w:r w:rsidR="005B2BAF" w:rsidRPr="00213CE0">
        <w:rPr>
          <w:b/>
          <w:color w:val="000000" w:themeColor="text1"/>
          <w:szCs w:val="26"/>
          <w:lang w:val="es-ES"/>
        </w:rPr>
        <w:t xml:space="preserve"> </w:t>
      </w:r>
      <w:r w:rsidR="005B2BAF" w:rsidRPr="0084529A">
        <w:rPr>
          <w:b/>
          <w:color w:val="000000" w:themeColor="text1"/>
          <w:szCs w:val="26"/>
          <w:lang w:val="vi-VN"/>
        </w:rPr>
        <w:t>Dengue</w:t>
      </w:r>
    </w:p>
    <w:p w:rsidR="001A5777" w:rsidRPr="0084529A" w:rsidRDefault="0084529A" w:rsidP="001B7F6B">
      <w:pPr>
        <w:spacing w:before="0" w:after="120" w:line="312" w:lineRule="auto"/>
        <w:ind w:firstLine="720"/>
        <w:jc w:val="both"/>
        <w:rPr>
          <w:color w:val="000000" w:themeColor="text1"/>
          <w:szCs w:val="26"/>
          <w:lang w:val="es-ES"/>
        </w:rPr>
      </w:pPr>
      <w:r>
        <w:rPr>
          <w:szCs w:val="26"/>
          <w:lang w:val="es-ES"/>
        </w:rPr>
        <w:t>Sau những nỗ</w:t>
      </w:r>
      <w:r w:rsidR="003E0506" w:rsidRPr="0084529A">
        <w:rPr>
          <w:szCs w:val="26"/>
          <w:lang w:val="es-ES"/>
        </w:rPr>
        <w:t xml:space="preserve"> lực của các quận/huyện và phường/xã thì tình hình dịch bệnh sốt xuất huyết tiếp tục giảm so với</w:t>
      </w:r>
      <w:r w:rsidR="001A233B" w:rsidRPr="0084529A">
        <w:rPr>
          <w:szCs w:val="26"/>
          <w:lang w:val="es-ES"/>
        </w:rPr>
        <w:t xml:space="preserve"> cùng kỳ 2017</w:t>
      </w:r>
      <w:r w:rsidR="001352E3" w:rsidRPr="0084529A">
        <w:rPr>
          <w:color w:val="000000" w:themeColor="text1"/>
          <w:szCs w:val="26"/>
          <w:lang w:val="es-ES"/>
        </w:rPr>
        <w:t>.</w:t>
      </w:r>
    </w:p>
    <w:p w:rsidR="005B2BAF" w:rsidRDefault="004E0A01" w:rsidP="001B7F6B">
      <w:pPr>
        <w:spacing w:before="0" w:after="120" w:line="312" w:lineRule="auto"/>
        <w:ind w:firstLine="720"/>
        <w:jc w:val="both"/>
        <w:rPr>
          <w:color w:val="000000" w:themeColor="text1"/>
          <w:szCs w:val="26"/>
          <w:lang w:val="es-ES"/>
        </w:rPr>
      </w:pPr>
      <w:r w:rsidRPr="0084529A">
        <w:rPr>
          <w:color w:val="000000" w:themeColor="text1"/>
          <w:szCs w:val="26"/>
          <w:shd w:val="clear" w:color="auto" w:fill="FFFFFF"/>
          <w:lang w:val="es-ES"/>
        </w:rPr>
        <w:t>N</w:t>
      </w:r>
      <w:r w:rsidR="00567737" w:rsidRPr="0084529A">
        <w:rPr>
          <w:color w:val="000000" w:themeColor="text1"/>
          <w:szCs w:val="26"/>
          <w:shd w:val="clear" w:color="auto" w:fill="FFFFFF"/>
          <w:lang w:val="es-ES"/>
        </w:rPr>
        <w:t>gành</w:t>
      </w:r>
      <w:r w:rsidR="00D51FB1" w:rsidRPr="0084529A">
        <w:rPr>
          <w:color w:val="000000" w:themeColor="text1"/>
          <w:szCs w:val="26"/>
          <w:shd w:val="clear" w:color="auto" w:fill="FFFFFF"/>
          <w:lang w:val="es-ES"/>
        </w:rPr>
        <w:t xml:space="preserve"> y tế</w:t>
      </w:r>
      <w:r w:rsidR="009C158A" w:rsidRPr="0084529A">
        <w:rPr>
          <w:color w:val="000000" w:themeColor="text1"/>
          <w:szCs w:val="26"/>
          <w:shd w:val="clear" w:color="auto" w:fill="FFFFFF"/>
          <w:lang w:val="es-ES"/>
        </w:rPr>
        <w:t xml:space="preserve"> cần</w:t>
      </w:r>
      <w:r w:rsidRPr="0084529A">
        <w:rPr>
          <w:color w:val="000000" w:themeColor="text1"/>
          <w:szCs w:val="26"/>
          <w:shd w:val="clear" w:color="auto" w:fill="FFFFFF"/>
          <w:lang w:val="es-ES"/>
        </w:rPr>
        <w:t xml:space="preserve"> tiếp tục</w:t>
      </w:r>
      <w:r w:rsidR="009C158A" w:rsidRPr="0084529A">
        <w:rPr>
          <w:color w:val="000000" w:themeColor="text1"/>
          <w:szCs w:val="26"/>
          <w:shd w:val="clear" w:color="auto" w:fill="FFFFFF"/>
          <w:lang w:val="es-ES"/>
        </w:rPr>
        <w:t xml:space="preserve"> </w:t>
      </w:r>
      <w:r w:rsidR="00D51FB1" w:rsidRPr="0084529A">
        <w:rPr>
          <w:color w:val="000000" w:themeColor="text1"/>
          <w:szCs w:val="26"/>
          <w:shd w:val="clear" w:color="auto" w:fill="FFFFFF"/>
          <w:lang w:val="es-ES"/>
        </w:rPr>
        <w:t>đẩy mạnh</w:t>
      </w:r>
      <w:r w:rsidR="0013739D" w:rsidRPr="00213CE0">
        <w:rPr>
          <w:color w:val="000000" w:themeColor="text1"/>
          <w:szCs w:val="26"/>
          <w:lang w:val="es-ES"/>
        </w:rPr>
        <w:t xml:space="preserve"> </w:t>
      </w:r>
      <w:r w:rsidR="00003527" w:rsidRPr="0084529A">
        <w:rPr>
          <w:szCs w:val="26"/>
          <w:lang w:val="es-ES"/>
        </w:rPr>
        <w:t>truyền thông nguy cơ tại tất cả các ổ dịch, kiểm tra hàng tuần tất cả các điểm nguy cơ trong phạm vi ổ dịch</w:t>
      </w:r>
      <w:r w:rsidR="00003527" w:rsidRPr="0084529A">
        <w:rPr>
          <w:color w:val="000000" w:themeColor="text1"/>
          <w:spacing w:val="-4"/>
          <w:szCs w:val="26"/>
          <w:lang w:val="es-ES"/>
        </w:rPr>
        <w:t xml:space="preserve">; truyền thông rộng rãi </w:t>
      </w:r>
      <w:r w:rsidR="00D51CB7" w:rsidRPr="0084529A">
        <w:rPr>
          <w:color w:val="000000" w:themeColor="text1"/>
          <w:spacing w:val="-4"/>
          <w:szCs w:val="26"/>
          <w:lang w:val="es-ES"/>
        </w:rPr>
        <w:t>đến người dân</w:t>
      </w:r>
      <w:r w:rsidR="00D51CB7" w:rsidRPr="0084529A">
        <w:rPr>
          <w:color w:val="000000" w:themeColor="text1"/>
          <w:szCs w:val="26"/>
          <w:lang w:val="es-ES"/>
        </w:rPr>
        <w:t xml:space="preserve"> </w:t>
      </w:r>
      <w:r w:rsidR="0013739D" w:rsidRPr="00213CE0">
        <w:rPr>
          <w:color w:val="000000" w:themeColor="text1"/>
          <w:szCs w:val="26"/>
          <w:lang w:val="es-ES"/>
        </w:rPr>
        <w:t xml:space="preserve">các biện pháp </w:t>
      </w:r>
      <w:r w:rsidR="00442B7C">
        <w:rPr>
          <w:color w:val="000000" w:themeColor="text1"/>
          <w:szCs w:val="26"/>
          <w:lang w:val="es-ES"/>
        </w:rPr>
        <w:t xml:space="preserve">tự </w:t>
      </w:r>
      <w:r w:rsidR="0013739D" w:rsidRPr="0084529A">
        <w:rPr>
          <w:color w:val="000000" w:themeColor="text1"/>
          <w:szCs w:val="26"/>
          <w:shd w:val="clear" w:color="auto" w:fill="FFFFFF"/>
          <w:lang w:val="es-ES"/>
        </w:rPr>
        <w:t xml:space="preserve">diệt lăng quăng, diệt muỗi </w:t>
      </w:r>
      <w:r w:rsidR="00003527" w:rsidRPr="0084529A">
        <w:rPr>
          <w:color w:val="000000" w:themeColor="text1"/>
          <w:szCs w:val="26"/>
          <w:shd w:val="clear" w:color="auto" w:fill="FFFFFF"/>
          <w:lang w:val="es-ES"/>
        </w:rPr>
        <w:t>ít nhất mỗi tuần m</w:t>
      </w:r>
      <w:r w:rsidR="00E219CC" w:rsidRPr="0084529A">
        <w:rPr>
          <w:color w:val="000000" w:themeColor="text1"/>
          <w:szCs w:val="26"/>
          <w:shd w:val="clear" w:color="auto" w:fill="FFFFFF"/>
          <w:lang w:val="es-ES"/>
        </w:rPr>
        <w:t xml:space="preserve">ột lần, đặc biệt tại các ổ dịch và </w:t>
      </w:r>
      <w:r w:rsidR="0013739D" w:rsidRPr="0084529A">
        <w:rPr>
          <w:color w:val="000000" w:themeColor="text1"/>
          <w:szCs w:val="26"/>
          <w:shd w:val="clear" w:color="auto" w:fill="FFFFFF"/>
          <w:lang w:val="es-ES"/>
        </w:rPr>
        <w:t>tránh bị muỗi đốt để chủ động phòng chống bệnh Sốt xuất huyết Dengue</w:t>
      </w:r>
      <w:r w:rsidR="00D51CB7" w:rsidRPr="0084529A">
        <w:rPr>
          <w:color w:val="000000" w:themeColor="text1"/>
          <w:szCs w:val="26"/>
          <w:lang w:val="es-ES"/>
        </w:rPr>
        <w:t>;</w:t>
      </w:r>
      <w:r w:rsidR="00E219CC" w:rsidRPr="0084529A">
        <w:rPr>
          <w:color w:val="000000" w:themeColor="text1"/>
          <w:szCs w:val="26"/>
          <w:lang w:val="es-ES"/>
        </w:rPr>
        <w:t xml:space="preserve"> </w:t>
      </w:r>
      <w:r w:rsidR="005B2BAF" w:rsidRPr="0084529A">
        <w:rPr>
          <w:color w:val="000000" w:themeColor="text1"/>
          <w:spacing w:val="-4"/>
          <w:szCs w:val="26"/>
          <w:lang w:val="es-ES"/>
        </w:rPr>
        <w:t xml:space="preserve">truyền thông </w:t>
      </w:r>
      <w:r w:rsidR="005B2BAF" w:rsidRPr="0084529A">
        <w:rPr>
          <w:color w:val="000000" w:themeColor="text1"/>
          <w:szCs w:val="26"/>
          <w:lang w:val="es-ES"/>
        </w:rPr>
        <w:t>Nghị định 176/2013/NĐ-CP ngày 14/11/2013 của Chính phủ về qui định xử phạt vi phạm hành chính trong lĩnh vực y tế để xử phạt đối với các điểm nguy cơ không chấp hành các biện pháp diệt lăng quăng theo cam kết với chính quyền địa phương.</w:t>
      </w:r>
      <w:r w:rsidR="005B2BAF" w:rsidRPr="00213CE0">
        <w:rPr>
          <w:color w:val="000000" w:themeColor="text1"/>
          <w:szCs w:val="26"/>
          <w:lang w:val="es-ES"/>
        </w:rPr>
        <w:t xml:space="preserve"> </w:t>
      </w:r>
    </w:p>
    <w:p w:rsidR="00833813" w:rsidRPr="00213CE0" w:rsidRDefault="00833813" w:rsidP="001B7F6B">
      <w:pPr>
        <w:pStyle w:val="ListParagraph"/>
        <w:widowControl/>
        <w:numPr>
          <w:ilvl w:val="0"/>
          <w:numId w:val="4"/>
        </w:numPr>
        <w:snapToGrid/>
        <w:spacing w:before="0" w:after="120" w:line="312" w:lineRule="auto"/>
        <w:jc w:val="both"/>
        <w:outlineLvl w:val="0"/>
        <w:rPr>
          <w:b/>
          <w:color w:val="000000" w:themeColor="text1"/>
          <w:szCs w:val="26"/>
        </w:rPr>
      </w:pPr>
      <w:r w:rsidRPr="00213CE0">
        <w:rPr>
          <w:b/>
          <w:color w:val="000000" w:themeColor="text1"/>
          <w:szCs w:val="26"/>
        </w:rPr>
        <w:t>Tay chân miệng</w:t>
      </w:r>
    </w:p>
    <w:p w:rsidR="001A233B" w:rsidRPr="00BF1E10" w:rsidRDefault="0084529A" w:rsidP="00BF1E10">
      <w:pPr>
        <w:pStyle w:val="ListParagraph"/>
        <w:widowControl/>
        <w:snapToGrid/>
        <w:spacing w:before="0" w:after="120" w:line="312" w:lineRule="auto"/>
        <w:ind w:left="0" w:firstLine="720"/>
        <w:jc w:val="both"/>
        <w:outlineLvl w:val="0"/>
        <w:rPr>
          <w:bCs/>
          <w:color w:val="000000" w:themeColor="text1"/>
          <w:spacing w:val="-2"/>
          <w:szCs w:val="26"/>
        </w:rPr>
      </w:pPr>
      <w:r>
        <w:rPr>
          <w:color w:val="000000" w:themeColor="text1"/>
          <w:szCs w:val="26"/>
        </w:rPr>
        <w:t xml:space="preserve">Đối với bệnh Tay chân miệng, </w:t>
      </w:r>
      <w:r w:rsidR="00156B5C">
        <w:rPr>
          <w:color w:val="000000" w:themeColor="text1"/>
          <w:szCs w:val="26"/>
        </w:rPr>
        <w:t>đ</w:t>
      </w:r>
      <w:r w:rsidR="000625F0" w:rsidRPr="00213CE0">
        <w:rPr>
          <w:color w:val="000000" w:themeColor="text1"/>
          <w:szCs w:val="26"/>
        </w:rPr>
        <w:t>ề nghị các cơ sở y tế tăng cường các biện pháp phòng</w:t>
      </w:r>
      <w:r w:rsidR="008B2512" w:rsidRPr="00213CE0">
        <w:rPr>
          <w:color w:val="000000" w:themeColor="text1"/>
          <w:szCs w:val="26"/>
        </w:rPr>
        <w:t>,</w:t>
      </w:r>
      <w:r w:rsidR="00E219CC">
        <w:rPr>
          <w:color w:val="000000" w:themeColor="text1"/>
          <w:szCs w:val="26"/>
        </w:rPr>
        <w:t xml:space="preserve"> chống bệnh t</w:t>
      </w:r>
      <w:r w:rsidR="00117849">
        <w:rPr>
          <w:color w:val="000000" w:themeColor="text1"/>
          <w:szCs w:val="26"/>
        </w:rPr>
        <w:t xml:space="preserve">ay chân miệng </w:t>
      </w:r>
      <w:r w:rsidR="00E219CC">
        <w:rPr>
          <w:color w:val="000000" w:themeColor="text1"/>
          <w:szCs w:val="26"/>
        </w:rPr>
        <w:t>ở cả</w:t>
      </w:r>
      <w:r w:rsidR="000625F0" w:rsidRPr="00213CE0">
        <w:rPr>
          <w:color w:val="000000" w:themeColor="text1"/>
          <w:szCs w:val="26"/>
        </w:rPr>
        <w:t xml:space="preserve"> trườn</w:t>
      </w:r>
      <w:r w:rsidR="008B2512" w:rsidRPr="00213CE0">
        <w:rPr>
          <w:color w:val="000000" w:themeColor="text1"/>
          <w:szCs w:val="26"/>
        </w:rPr>
        <w:t>g học</w:t>
      </w:r>
      <w:r w:rsidR="00E219CC">
        <w:rPr>
          <w:color w:val="000000" w:themeColor="text1"/>
          <w:szCs w:val="26"/>
        </w:rPr>
        <w:t xml:space="preserve"> và cộng đồng</w:t>
      </w:r>
      <w:r w:rsidR="008B2512" w:rsidRPr="00213CE0">
        <w:rPr>
          <w:color w:val="000000" w:themeColor="text1"/>
          <w:szCs w:val="26"/>
        </w:rPr>
        <w:t xml:space="preserve">. </w:t>
      </w:r>
      <w:r w:rsidR="00623C37" w:rsidRPr="00623C37">
        <w:rPr>
          <w:color w:val="000000" w:themeColor="text1"/>
          <w:szCs w:val="26"/>
        </w:rPr>
        <w:t>Lồng</w:t>
      </w:r>
      <w:r w:rsidR="00E219CC">
        <w:rPr>
          <w:color w:val="000000" w:themeColor="text1"/>
          <w:szCs w:val="26"/>
        </w:rPr>
        <w:t xml:space="preserve"> ghép truyền thông phòng chống t</w:t>
      </w:r>
      <w:r w:rsidR="00623C37" w:rsidRPr="00623C37">
        <w:rPr>
          <w:color w:val="000000" w:themeColor="text1"/>
          <w:szCs w:val="26"/>
        </w:rPr>
        <w:t>ay chân miệng trong các hoạt động, sinh hoạt</w:t>
      </w:r>
      <w:r w:rsidR="00623C37">
        <w:rPr>
          <w:color w:val="000000" w:themeColor="text1"/>
          <w:szCs w:val="26"/>
        </w:rPr>
        <w:t xml:space="preserve"> </w:t>
      </w:r>
      <w:r w:rsidR="00623C37" w:rsidRPr="00623C37">
        <w:rPr>
          <w:color w:val="000000" w:themeColor="text1"/>
          <w:szCs w:val="26"/>
        </w:rPr>
        <w:t>tại cộng đồng.</w:t>
      </w:r>
      <w:r w:rsidR="00623C37">
        <w:rPr>
          <w:color w:val="000000" w:themeColor="text1"/>
          <w:szCs w:val="26"/>
        </w:rPr>
        <w:t xml:space="preserve"> </w:t>
      </w:r>
      <w:r w:rsidR="009F3F00" w:rsidRPr="00213CE0">
        <w:rPr>
          <w:color w:val="000000" w:themeColor="text1"/>
          <w:szCs w:val="26"/>
        </w:rPr>
        <w:t>T</w:t>
      </w:r>
      <w:r w:rsidR="000625F0" w:rsidRPr="00213CE0">
        <w:rPr>
          <w:color w:val="000000" w:themeColor="text1"/>
          <w:szCs w:val="26"/>
        </w:rPr>
        <w:t xml:space="preserve">ăng cường </w:t>
      </w:r>
      <w:r w:rsidR="007E1E18" w:rsidRPr="00213CE0">
        <w:rPr>
          <w:color w:val="000000" w:themeColor="text1"/>
          <w:szCs w:val="26"/>
          <w:lang w:val="nl-NL"/>
        </w:rPr>
        <w:t>truyền thông đến người dân các biện pháp phòng, chống tay chân miệng tại nhà và tại các trường học, nhà trẻ trên địa bàn</w:t>
      </w:r>
      <w:r w:rsidR="007E1E18" w:rsidRPr="00213CE0">
        <w:rPr>
          <w:bCs/>
          <w:color w:val="000000" w:themeColor="text1"/>
          <w:spacing w:val="-2"/>
          <w:szCs w:val="26"/>
        </w:rPr>
        <w:t xml:space="preserve"> (hướng dẫn người dân lau dọn, vệ sinh nhà cửa, đồ chơi; tư vấn cho các bà mẹ về kỹ năng phòng bệnh cho trẻ; tổng vệ sinh môi trường khu vực; tổ chức tuyên truyền về vệ sinh cá nhân, vệ sinh ăn uống</w:t>
      </w:r>
      <w:r w:rsidR="00E219CC">
        <w:rPr>
          <w:bCs/>
          <w:color w:val="000000" w:themeColor="text1"/>
          <w:spacing w:val="-2"/>
          <w:szCs w:val="26"/>
        </w:rPr>
        <w:t>, hướng dẫn trẻ và người chăm sóc trẻ rửa tay bằng nước và xà phòng</w:t>
      </w:r>
      <w:r w:rsidR="00BD721B">
        <w:rPr>
          <w:bCs/>
          <w:color w:val="000000" w:themeColor="text1"/>
          <w:spacing w:val="-2"/>
          <w:szCs w:val="26"/>
        </w:rPr>
        <w:t>).</w:t>
      </w:r>
      <w:r w:rsidR="00BF1E10">
        <w:rPr>
          <w:bCs/>
          <w:color w:val="000000" w:themeColor="text1"/>
          <w:spacing w:val="-2"/>
          <w:szCs w:val="26"/>
        </w:rPr>
        <w:t xml:space="preserve"> Nếu trẻ có triệu chứng sốt cao, nổi mụn nước ở lòng bàn tay, bàn chân, mông, miệng thì phải cho trẻ đi khám tại các cơ sở y tế; chăm sóc trẻ tại nhà, không cho trẻ đến trường hoặc đến nơi đông người. </w:t>
      </w:r>
      <w:r w:rsidR="00BD721B">
        <w:rPr>
          <w:bCs/>
          <w:color w:val="000000" w:themeColor="text1"/>
          <w:spacing w:val="-2"/>
          <w:szCs w:val="26"/>
        </w:rPr>
        <w:t>Cần theo dõi k</w:t>
      </w:r>
      <w:r w:rsidR="00BF1E10">
        <w:rPr>
          <w:bCs/>
          <w:color w:val="000000" w:themeColor="text1"/>
          <w:spacing w:val="-2"/>
          <w:szCs w:val="26"/>
        </w:rPr>
        <w:t>ỹ</w:t>
      </w:r>
      <w:r w:rsidR="00BD721B">
        <w:rPr>
          <w:bCs/>
          <w:color w:val="000000" w:themeColor="text1"/>
          <w:spacing w:val="-2"/>
          <w:szCs w:val="26"/>
        </w:rPr>
        <w:t xml:space="preserve"> trẻ mắc tay chân miệng</w:t>
      </w:r>
      <w:r w:rsidR="007E1E18" w:rsidRPr="00213CE0">
        <w:rPr>
          <w:bCs/>
          <w:color w:val="000000" w:themeColor="text1"/>
          <w:spacing w:val="-2"/>
          <w:szCs w:val="26"/>
        </w:rPr>
        <w:t xml:space="preserve">, </w:t>
      </w:r>
      <w:r w:rsidR="00BD721B">
        <w:rPr>
          <w:bCs/>
          <w:color w:val="000000" w:themeColor="text1"/>
          <w:spacing w:val="-2"/>
          <w:szCs w:val="26"/>
        </w:rPr>
        <w:t>nếu phát hiện những dấu hiệu cảnh báo bệnh có thể diễn tiến nặng như</w:t>
      </w:r>
      <w:r w:rsidR="00BF1E10">
        <w:rPr>
          <w:color w:val="000000" w:themeColor="text1"/>
          <w:szCs w:val="26"/>
        </w:rPr>
        <w:t>: giật mình, đi đứng loạng choạng, li bì, mê sản, … thì phải đưa trẻ đến ngay các bệnh viện có chuyên khoa Nhi để được điều trị kịp thời.</w:t>
      </w:r>
    </w:p>
    <w:p w:rsidR="0001477B" w:rsidRPr="0001477B" w:rsidRDefault="001A233B" w:rsidP="0001477B">
      <w:pPr>
        <w:pStyle w:val="ListParagraph"/>
        <w:widowControl/>
        <w:numPr>
          <w:ilvl w:val="0"/>
          <w:numId w:val="4"/>
        </w:numPr>
        <w:snapToGrid/>
        <w:spacing w:before="0" w:after="120" w:line="312" w:lineRule="auto"/>
        <w:jc w:val="both"/>
        <w:outlineLvl w:val="0"/>
        <w:rPr>
          <w:b/>
          <w:color w:val="000000" w:themeColor="text1"/>
          <w:szCs w:val="26"/>
        </w:rPr>
      </w:pPr>
      <w:r w:rsidRPr="0040358F">
        <w:rPr>
          <w:b/>
          <w:color w:val="000000" w:themeColor="text1"/>
          <w:szCs w:val="26"/>
        </w:rPr>
        <w:t>Bệnh Sởi</w:t>
      </w:r>
    </w:p>
    <w:p w:rsidR="001A233B" w:rsidRPr="0040358F" w:rsidRDefault="00E219CC" w:rsidP="00E219CC">
      <w:pPr>
        <w:widowControl/>
        <w:snapToGrid/>
        <w:spacing w:before="0" w:after="120" w:line="312" w:lineRule="auto"/>
        <w:ind w:firstLine="720"/>
        <w:jc w:val="both"/>
        <w:outlineLvl w:val="0"/>
        <w:rPr>
          <w:color w:val="000000" w:themeColor="text1"/>
          <w:szCs w:val="26"/>
        </w:rPr>
      </w:pPr>
      <w:r>
        <w:rPr>
          <w:color w:val="000000" w:themeColor="text1"/>
          <w:szCs w:val="26"/>
        </w:rPr>
        <w:t>Theo số liệu bệnh dịch</w:t>
      </w:r>
      <w:r w:rsidR="0001477B">
        <w:rPr>
          <w:color w:val="000000" w:themeColor="text1"/>
          <w:szCs w:val="26"/>
        </w:rPr>
        <w:t xml:space="preserve"> của Trung tâm Y tế dự phòng Thành phố, số ca bệnh sởi nhập viện tích lũy đến tuần 42 là 256 ca, tăng 256 ca so với c</w:t>
      </w:r>
      <w:r w:rsidR="004D11C6">
        <w:rPr>
          <w:color w:val="000000" w:themeColor="text1"/>
          <w:szCs w:val="26"/>
        </w:rPr>
        <w:t>ùng kỳ năm 2017 (không có ca</w:t>
      </w:r>
      <w:r w:rsidR="0001477B">
        <w:rPr>
          <w:color w:val="000000" w:themeColor="text1"/>
          <w:szCs w:val="26"/>
        </w:rPr>
        <w:t xml:space="preserve"> mắc sởi). Số ca sởi được báo cáo trong tuần 42 là 53 ca, tăng 60% so với trung bình 4 tuần trước đó. </w:t>
      </w:r>
      <w:r w:rsidR="004D11C6">
        <w:rPr>
          <w:color w:val="000000" w:themeColor="text1"/>
          <w:szCs w:val="26"/>
        </w:rPr>
        <w:t xml:space="preserve">Tại </w:t>
      </w:r>
      <w:r w:rsidR="0001477B">
        <w:rPr>
          <w:color w:val="000000" w:themeColor="text1"/>
          <w:szCs w:val="26"/>
        </w:rPr>
        <w:t>24/24 quận huyện đều có ca mắc bệnh sởi.</w:t>
      </w:r>
    </w:p>
    <w:p w:rsidR="0001477B" w:rsidRDefault="0001477B" w:rsidP="001A233B">
      <w:pPr>
        <w:widowControl/>
        <w:snapToGrid/>
        <w:spacing w:before="0" w:after="120" w:line="312" w:lineRule="auto"/>
        <w:ind w:firstLine="709"/>
        <w:jc w:val="both"/>
        <w:outlineLvl w:val="0"/>
        <w:rPr>
          <w:color w:val="000000" w:themeColor="text1"/>
          <w:szCs w:val="26"/>
        </w:rPr>
      </w:pPr>
      <w:r>
        <w:rPr>
          <w:color w:val="000000" w:themeColor="text1"/>
          <w:szCs w:val="26"/>
        </w:rPr>
        <w:t xml:space="preserve">Để </w:t>
      </w:r>
      <w:r w:rsidR="00BD721B">
        <w:rPr>
          <w:color w:val="000000" w:themeColor="text1"/>
          <w:szCs w:val="26"/>
        </w:rPr>
        <w:t>phòng ngừa bệnh sởi, ngành y tế khuyến cáo:</w:t>
      </w:r>
    </w:p>
    <w:p w:rsidR="001A233B" w:rsidRDefault="00BD721B" w:rsidP="00BF1E10">
      <w:pPr>
        <w:pStyle w:val="ListParagraph"/>
        <w:widowControl/>
        <w:numPr>
          <w:ilvl w:val="1"/>
          <w:numId w:val="5"/>
        </w:numPr>
        <w:snapToGrid/>
        <w:spacing w:before="0" w:after="120" w:line="312" w:lineRule="auto"/>
        <w:ind w:left="1134" w:hanging="283"/>
        <w:jc w:val="both"/>
        <w:outlineLvl w:val="0"/>
        <w:rPr>
          <w:color w:val="000000" w:themeColor="text1"/>
          <w:szCs w:val="26"/>
        </w:rPr>
      </w:pPr>
      <w:r>
        <w:rPr>
          <w:color w:val="000000" w:themeColor="text1"/>
          <w:szCs w:val="26"/>
        </w:rPr>
        <w:lastRenderedPageBreak/>
        <w:t>Hãy thường xuyên rửa sạch bàn tay của trẻ bằng nước và xà phòng.</w:t>
      </w:r>
    </w:p>
    <w:p w:rsidR="00BD721B" w:rsidRDefault="00BD721B" w:rsidP="00BF1E10">
      <w:pPr>
        <w:pStyle w:val="ListParagraph"/>
        <w:widowControl/>
        <w:numPr>
          <w:ilvl w:val="1"/>
          <w:numId w:val="5"/>
        </w:numPr>
        <w:snapToGrid/>
        <w:spacing w:before="0" w:after="120" w:line="312" w:lineRule="auto"/>
        <w:ind w:left="1134" w:hanging="283"/>
        <w:jc w:val="both"/>
        <w:outlineLvl w:val="0"/>
        <w:rPr>
          <w:color w:val="000000" w:themeColor="text1"/>
          <w:szCs w:val="26"/>
        </w:rPr>
      </w:pPr>
      <w:r>
        <w:rPr>
          <w:color w:val="000000" w:themeColor="text1"/>
          <w:szCs w:val="26"/>
        </w:rPr>
        <w:t>Người chăm sóc trẻ cũng phải rửa tay thường xuyên bằng nước và xà phòng để không lây bệnh cho trẻ.</w:t>
      </w:r>
    </w:p>
    <w:p w:rsidR="00BD721B" w:rsidRDefault="00BD721B" w:rsidP="00BF1E10">
      <w:pPr>
        <w:pStyle w:val="ListParagraph"/>
        <w:widowControl/>
        <w:numPr>
          <w:ilvl w:val="1"/>
          <w:numId w:val="5"/>
        </w:numPr>
        <w:snapToGrid/>
        <w:spacing w:before="0" w:after="120" w:line="312" w:lineRule="auto"/>
        <w:ind w:left="1134" w:hanging="283"/>
        <w:jc w:val="both"/>
        <w:outlineLvl w:val="0"/>
        <w:rPr>
          <w:color w:val="000000" w:themeColor="text1"/>
          <w:szCs w:val="26"/>
        </w:rPr>
      </w:pPr>
      <w:r>
        <w:rPr>
          <w:color w:val="000000" w:themeColor="text1"/>
          <w:szCs w:val="26"/>
        </w:rPr>
        <w:t xml:space="preserve">Che miệng che mũi khi ho, hắt hơi bằng khăn giấy, bỏ khăn vào thùng rác và rửa tay bằng </w:t>
      </w:r>
      <w:r w:rsidR="002D7A11">
        <w:rPr>
          <w:color w:val="000000" w:themeColor="text1"/>
          <w:szCs w:val="26"/>
        </w:rPr>
        <w:t>nước</w:t>
      </w:r>
      <w:r>
        <w:rPr>
          <w:color w:val="000000" w:themeColor="text1"/>
          <w:szCs w:val="26"/>
        </w:rPr>
        <w:t xml:space="preserve"> và xà phòng.</w:t>
      </w:r>
    </w:p>
    <w:p w:rsidR="00BD721B" w:rsidRDefault="00BD721B" w:rsidP="00BF1E10">
      <w:pPr>
        <w:pStyle w:val="ListParagraph"/>
        <w:widowControl/>
        <w:numPr>
          <w:ilvl w:val="1"/>
          <w:numId w:val="5"/>
        </w:numPr>
        <w:snapToGrid/>
        <w:spacing w:before="0" w:after="120" w:line="312" w:lineRule="auto"/>
        <w:ind w:left="1134" w:hanging="283"/>
        <w:jc w:val="both"/>
        <w:outlineLvl w:val="0"/>
        <w:rPr>
          <w:color w:val="000000" w:themeColor="text1"/>
          <w:szCs w:val="26"/>
        </w:rPr>
      </w:pPr>
      <w:r>
        <w:rPr>
          <w:color w:val="000000" w:themeColor="text1"/>
          <w:szCs w:val="26"/>
        </w:rPr>
        <w:t>Trẻ có triệu chứng sốt, ho, mắt đỏ, phát ban cần đến khám ngay tại cơ sở y tế.</w:t>
      </w:r>
    </w:p>
    <w:p w:rsidR="00BD721B" w:rsidRPr="00BD721B" w:rsidRDefault="00BD721B" w:rsidP="00BF1E10">
      <w:pPr>
        <w:pStyle w:val="ListParagraph"/>
        <w:widowControl/>
        <w:numPr>
          <w:ilvl w:val="1"/>
          <w:numId w:val="5"/>
        </w:numPr>
        <w:snapToGrid/>
        <w:spacing w:before="0" w:after="120" w:line="312" w:lineRule="auto"/>
        <w:ind w:left="1134" w:hanging="283"/>
        <w:jc w:val="both"/>
        <w:outlineLvl w:val="0"/>
        <w:rPr>
          <w:color w:val="000000" w:themeColor="text1"/>
          <w:szCs w:val="26"/>
        </w:rPr>
      </w:pPr>
      <w:r>
        <w:rPr>
          <w:color w:val="000000" w:themeColor="text1"/>
          <w:szCs w:val="26"/>
        </w:rPr>
        <w:t>Đưa trẻ đi tiêm vắc xin phòng bệnh sởi theo lịch tiêm chủng quốc gia. Hiện nay, thành phố đang triển khai tiêm bổ sung vắc xin sởi tại các trạm y tế phường xã. Các gia đình có trẻ dưới 5 tuổi chưa tiêm, hoặc chưa tiêm đủ 2 mũi vắc xin sởi hoặc không rõ là đã tiêm chủng hay chưa có thể liên hệ các trạm y tế phường xã nơi cư ngụ để được tư vấn cụ thể.</w:t>
      </w:r>
    </w:p>
    <w:p w:rsidR="00E02BB7" w:rsidRPr="00DD4892" w:rsidRDefault="001A5984" w:rsidP="00DD4892">
      <w:pPr>
        <w:pStyle w:val="ListParagraph"/>
        <w:numPr>
          <w:ilvl w:val="0"/>
          <w:numId w:val="5"/>
        </w:numPr>
        <w:spacing w:before="0" w:after="120" w:line="312" w:lineRule="auto"/>
        <w:ind w:left="426" w:hanging="142"/>
        <w:jc w:val="both"/>
        <w:rPr>
          <w:i/>
          <w:color w:val="000000" w:themeColor="text1"/>
          <w:szCs w:val="26"/>
        </w:rPr>
      </w:pPr>
      <w:r w:rsidRPr="00213CE0">
        <w:rPr>
          <w:b/>
          <w:color w:val="000000" w:themeColor="text1"/>
          <w:szCs w:val="26"/>
        </w:rPr>
        <w:t>TRUYỀN THÔNG HƯ</w:t>
      </w:r>
      <w:r w:rsidR="00535CCC" w:rsidRPr="00213CE0">
        <w:rPr>
          <w:b/>
          <w:color w:val="000000" w:themeColor="text1"/>
          <w:szCs w:val="26"/>
        </w:rPr>
        <w:t xml:space="preserve">ỞNG ỨNG CÁC NGÀY SỨC KHỎE TRONG </w:t>
      </w:r>
      <w:r w:rsidRPr="00213CE0">
        <w:rPr>
          <w:b/>
          <w:color w:val="000000" w:themeColor="text1"/>
          <w:szCs w:val="26"/>
        </w:rPr>
        <w:t>THÁNG</w:t>
      </w:r>
    </w:p>
    <w:p w:rsidR="003F5ACD" w:rsidRPr="00B574F3" w:rsidRDefault="003F5ACD" w:rsidP="00F21275">
      <w:pPr>
        <w:pStyle w:val="BodyText"/>
        <w:numPr>
          <w:ilvl w:val="0"/>
          <w:numId w:val="6"/>
        </w:numPr>
        <w:spacing w:before="0" w:line="312" w:lineRule="auto"/>
        <w:jc w:val="both"/>
        <w:rPr>
          <w:b/>
          <w:szCs w:val="26"/>
          <w:lang w:eastAsia="ja-JP"/>
        </w:rPr>
      </w:pPr>
      <w:r>
        <w:rPr>
          <w:b/>
          <w:lang w:eastAsia="ja-JP"/>
        </w:rPr>
        <w:t xml:space="preserve">Ngày </w:t>
      </w:r>
      <w:r w:rsidR="00BF1E10">
        <w:rPr>
          <w:b/>
          <w:lang w:eastAsia="ja-JP"/>
        </w:rPr>
        <w:t>Đái tháo đường Thế giới</w:t>
      </w:r>
      <w:r w:rsidR="0047330C">
        <w:rPr>
          <w:b/>
          <w:lang w:eastAsia="ja-JP"/>
        </w:rPr>
        <w:t xml:space="preserve"> </w:t>
      </w:r>
      <w:r w:rsidR="004A6B09">
        <w:rPr>
          <w:b/>
          <w:lang w:eastAsia="ja-JP"/>
        </w:rPr>
        <w:t xml:space="preserve">– World </w:t>
      </w:r>
      <w:r w:rsidR="0047330C">
        <w:rPr>
          <w:b/>
          <w:lang w:eastAsia="ja-JP"/>
        </w:rPr>
        <w:t>Diabetes</w:t>
      </w:r>
      <w:r w:rsidR="00B42889">
        <w:rPr>
          <w:b/>
          <w:lang w:eastAsia="ja-JP"/>
        </w:rPr>
        <w:t xml:space="preserve"> day (14/11</w:t>
      </w:r>
      <w:r w:rsidR="002D7A11">
        <w:rPr>
          <w:b/>
          <w:lang w:eastAsia="ja-JP"/>
        </w:rPr>
        <w:t>/2018</w:t>
      </w:r>
      <w:r w:rsidRPr="00B574F3">
        <w:rPr>
          <w:b/>
          <w:szCs w:val="26"/>
          <w:lang w:eastAsia="ja-JP"/>
        </w:rPr>
        <w:t>)</w:t>
      </w:r>
    </w:p>
    <w:p w:rsidR="00A908F7" w:rsidRPr="00B574F3" w:rsidRDefault="00A908F7" w:rsidP="00B574F3">
      <w:pPr>
        <w:pStyle w:val="BodyText"/>
        <w:spacing w:before="0" w:line="312" w:lineRule="auto"/>
        <w:ind w:firstLine="720"/>
        <w:jc w:val="both"/>
        <w:rPr>
          <w:color w:val="000000" w:themeColor="text1"/>
          <w:szCs w:val="26"/>
          <w:lang w:eastAsia="ja-JP"/>
        </w:rPr>
      </w:pPr>
      <w:r w:rsidRPr="00B574F3">
        <w:rPr>
          <w:rStyle w:val="notranslate"/>
          <w:color w:val="000000" w:themeColor="text1"/>
          <w:szCs w:val="26"/>
        </w:rPr>
        <w:t>Chủ đề của Ngày</w:t>
      </w:r>
      <w:r w:rsidR="00EA5ACE">
        <w:rPr>
          <w:rStyle w:val="notranslate"/>
          <w:color w:val="000000" w:themeColor="text1"/>
          <w:szCs w:val="26"/>
        </w:rPr>
        <w:t xml:space="preserve"> Đái tháo đường thế giới năm 2018 </w:t>
      </w:r>
      <w:r w:rsidRPr="00B574F3">
        <w:rPr>
          <w:rStyle w:val="notranslate"/>
          <w:color w:val="000000" w:themeColor="text1"/>
          <w:szCs w:val="26"/>
        </w:rPr>
        <w:t>là </w:t>
      </w:r>
      <w:r w:rsidR="003129BD" w:rsidRPr="00B574F3">
        <w:rPr>
          <w:rStyle w:val="notranslate"/>
          <w:i/>
          <w:color w:val="000000" w:themeColor="text1"/>
          <w:szCs w:val="26"/>
        </w:rPr>
        <w:t>“</w:t>
      </w:r>
      <w:r w:rsidR="00EA5ACE">
        <w:rPr>
          <w:rStyle w:val="Strong"/>
          <w:i/>
          <w:color w:val="000000" w:themeColor="text1"/>
          <w:szCs w:val="26"/>
        </w:rPr>
        <w:t>Gia đình và bệnh đái tháo đường</w:t>
      </w:r>
      <w:r w:rsidR="003129BD" w:rsidRPr="00B574F3">
        <w:rPr>
          <w:rStyle w:val="Strong"/>
          <w:i/>
          <w:color w:val="000000" w:themeColor="text1"/>
          <w:szCs w:val="26"/>
        </w:rPr>
        <w:t>”</w:t>
      </w:r>
      <w:r w:rsidR="003129BD" w:rsidRPr="00B574F3">
        <w:rPr>
          <w:rStyle w:val="Strong"/>
          <w:b w:val="0"/>
          <w:color w:val="000000" w:themeColor="text1"/>
          <w:szCs w:val="26"/>
        </w:rPr>
        <w:t xml:space="preserve"> </w:t>
      </w:r>
      <w:r w:rsidR="003129BD" w:rsidRPr="00EA5ACE">
        <w:rPr>
          <w:rStyle w:val="notranslate"/>
          <w:bCs/>
        </w:rPr>
        <w:t>(</w:t>
      </w:r>
      <w:r w:rsidR="00EA5ACE" w:rsidRPr="00EA5ACE">
        <w:rPr>
          <w:rStyle w:val="notranslate"/>
          <w:bCs/>
          <w:color w:val="000000" w:themeColor="text1"/>
          <w:szCs w:val="26"/>
        </w:rPr>
        <w:t>The Family and Diabetes</w:t>
      </w:r>
      <w:r w:rsidR="003129BD" w:rsidRPr="00EA5ACE">
        <w:rPr>
          <w:rStyle w:val="notranslate"/>
          <w:color w:val="000000" w:themeColor="text1"/>
        </w:rPr>
        <w:t>)</w:t>
      </w:r>
      <w:r w:rsidRPr="00EA5ACE">
        <w:rPr>
          <w:rStyle w:val="notranslate"/>
          <w:color w:val="000000" w:themeColor="text1"/>
          <w:szCs w:val="26"/>
        </w:rPr>
        <w:t>.</w:t>
      </w:r>
      <w:r w:rsidR="00EA5ACE">
        <w:rPr>
          <w:rStyle w:val="notranslate"/>
          <w:color w:val="000000" w:themeColor="text1"/>
          <w:szCs w:val="26"/>
        </w:rPr>
        <w:t xml:space="preserve"> </w:t>
      </w:r>
    </w:p>
    <w:p w:rsidR="00ED207C" w:rsidRPr="00ED207C" w:rsidRDefault="00ED207C" w:rsidP="00ED207C">
      <w:pPr>
        <w:pStyle w:val="NormalWeb"/>
        <w:shd w:val="clear" w:color="auto" w:fill="FFFFFF"/>
        <w:spacing w:before="0" w:beforeAutospacing="0" w:after="120" w:afterAutospacing="0" w:line="312" w:lineRule="auto"/>
        <w:ind w:firstLine="720"/>
        <w:jc w:val="both"/>
        <w:rPr>
          <w:rStyle w:val="notranslate"/>
          <w:color w:val="000000" w:themeColor="text1"/>
          <w:sz w:val="26"/>
          <w:szCs w:val="26"/>
        </w:rPr>
      </w:pPr>
      <w:r w:rsidRPr="00336DC1">
        <w:rPr>
          <w:rStyle w:val="notranslate"/>
          <w:b/>
          <w:i/>
          <w:color w:val="000000" w:themeColor="text1"/>
          <w:sz w:val="26"/>
          <w:szCs w:val="26"/>
        </w:rPr>
        <w:t>Hơn 425 triệu người hiện đang sống với bệnh đái tháo đường</w:t>
      </w:r>
      <w:r w:rsidRPr="00962D17">
        <w:rPr>
          <w:rStyle w:val="notranslate"/>
          <w:b/>
          <w:color w:val="000000" w:themeColor="text1"/>
          <w:sz w:val="26"/>
          <w:szCs w:val="26"/>
        </w:rPr>
        <w:t>.</w:t>
      </w:r>
      <w:r>
        <w:rPr>
          <w:rStyle w:val="notranslate"/>
          <w:color w:val="000000" w:themeColor="text1"/>
          <w:sz w:val="26"/>
          <w:szCs w:val="26"/>
        </w:rPr>
        <w:t xml:space="preserve"> </w:t>
      </w:r>
      <w:r w:rsidRPr="00ED207C">
        <w:rPr>
          <w:rStyle w:val="notranslate"/>
          <w:color w:val="000000" w:themeColor="text1"/>
          <w:sz w:val="26"/>
          <w:szCs w:val="26"/>
        </w:rPr>
        <w:t xml:space="preserve">Hầu hết các trường hợp này là bệnh </w:t>
      </w:r>
      <w:r w:rsidR="00336DC1">
        <w:rPr>
          <w:rStyle w:val="notranslate"/>
          <w:color w:val="000000" w:themeColor="text1"/>
          <w:sz w:val="26"/>
          <w:szCs w:val="26"/>
        </w:rPr>
        <w:t>đái tháo</w:t>
      </w:r>
      <w:r w:rsidRPr="00ED207C">
        <w:rPr>
          <w:rStyle w:val="notranslate"/>
          <w:color w:val="000000" w:themeColor="text1"/>
          <w:sz w:val="26"/>
          <w:szCs w:val="26"/>
        </w:rPr>
        <w:t xml:space="preserve"> đường loại 2, phần lớn có thể ngăn ngừa được thông qua hoạt động thể chất thường xuyên, một chế độ ăn uống lành mạnh và cân </w:t>
      </w:r>
      <w:r>
        <w:rPr>
          <w:rStyle w:val="notranslate"/>
          <w:color w:val="000000" w:themeColor="text1"/>
          <w:sz w:val="26"/>
          <w:szCs w:val="26"/>
        </w:rPr>
        <w:t>đối, đồng thời</w:t>
      </w:r>
      <w:r w:rsidRPr="00ED207C">
        <w:rPr>
          <w:rStyle w:val="notranslate"/>
          <w:color w:val="000000" w:themeColor="text1"/>
          <w:sz w:val="26"/>
          <w:szCs w:val="26"/>
        </w:rPr>
        <w:t xml:space="preserve"> </w:t>
      </w:r>
      <w:r>
        <w:rPr>
          <w:rStyle w:val="notranslate"/>
          <w:color w:val="000000" w:themeColor="text1"/>
          <w:sz w:val="26"/>
          <w:szCs w:val="26"/>
        </w:rPr>
        <w:t>xây dựng</w:t>
      </w:r>
      <w:r w:rsidRPr="00ED207C">
        <w:rPr>
          <w:rStyle w:val="notranslate"/>
          <w:color w:val="000000" w:themeColor="text1"/>
          <w:sz w:val="26"/>
          <w:szCs w:val="26"/>
        </w:rPr>
        <w:t xml:space="preserve"> môi trường sống lành mạnh. </w:t>
      </w:r>
      <w:r>
        <w:rPr>
          <w:rStyle w:val="notranslate"/>
          <w:color w:val="000000" w:themeColor="text1"/>
          <w:sz w:val="26"/>
          <w:szCs w:val="26"/>
        </w:rPr>
        <w:t>Gia</w:t>
      </w:r>
      <w:r w:rsidRPr="00ED207C">
        <w:rPr>
          <w:rStyle w:val="notranslate"/>
          <w:color w:val="000000" w:themeColor="text1"/>
          <w:sz w:val="26"/>
          <w:szCs w:val="26"/>
        </w:rPr>
        <w:t xml:space="preserve"> đình có vai trò quan trọng trong việc giải quyết các yếu tố nguy cơ có thể thay đổi </w:t>
      </w:r>
      <w:r w:rsidR="003D39DA">
        <w:rPr>
          <w:rStyle w:val="notranslate"/>
          <w:color w:val="000000" w:themeColor="text1"/>
          <w:sz w:val="26"/>
          <w:szCs w:val="26"/>
        </w:rPr>
        <w:t xml:space="preserve">được </w:t>
      </w:r>
      <w:r w:rsidRPr="00ED207C">
        <w:rPr>
          <w:rStyle w:val="notranslate"/>
          <w:color w:val="000000" w:themeColor="text1"/>
          <w:sz w:val="26"/>
          <w:szCs w:val="26"/>
        </w:rPr>
        <w:t>đố</w:t>
      </w:r>
      <w:r w:rsidR="003D39DA">
        <w:rPr>
          <w:rStyle w:val="notranslate"/>
          <w:color w:val="000000" w:themeColor="text1"/>
          <w:sz w:val="26"/>
          <w:szCs w:val="26"/>
        </w:rPr>
        <w:t xml:space="preserve">i với bệnh </w:t>
      </w:r>
      <w:r w:rsidR="00336DC1">
        <w:rPr>
          <w:rStyle w:val="notranslate"/>
          <w:color w:val="000000" w:themeColor="text1"/>
          <w:sz w:val="26"/>
          <w:szCs w:val="26"/>
        </w:rPr>
        <w:t xml:space="preserve">đái tháo </w:t>
      </w:r>
      <w:r w:rsidR="003D39DA">
        <w:rPr>
          <w:rStyle w:val="notranslate"/>
          <w:color w:val="000000" w:themeColor="text1"/>
          <w:sz w:val="26"/>
          <w:szCs w:val="26"/>
        </w:rPr>
        <w:t xml:space="preserve">đường loại 2, dự phòng bằng việc </w:t>
      </w:r>
      <w:r w:rsidR="00962D17">
        <w:rPr>
          <w:rStyle w:val="notranslate"/>
          <w:color w:val="000000" w:themeColor="text1"/>
          <w:sz w:val="26"/>
          <w:szCs w:val="26"/>
        </w:rPr>
        <w:t xml:space="preserve">giáo dục </w:t>
      </w:r>
      <w:r w:rsidRPr="00ED207C">
        <w:rPr>
          <w:rStyle w:val="notranslate"/>
          <w:color w:val="000000" w:themeColor="text1"/>
          <w:sz w:val="26"/>
          <w:szCs w:val="26"/>
        </w:rPr>
        <w:t xml:space="preserve">và </w:t>
      </w:r>
      <w:r w:rsidR="003D39DA">
        <w:rPr>
          <w:rStyle w:val="notranslate"/>
          <w:color w:val="000000" w:themeColor="text1"/>
          <w:sz w:val="26"/>
          <w:szCs w:val="26"/>
        </w:rPr>
        <w:t xml:space="preserve">tạo </w:t>
      </w:r>
      <w:r w:rsidRPr="00ED207C">
        <w:rPr>
          <w:rStyle w:val="notranslate"/>
          <w:color w:val="000000" w:themeColor="text1"/>
          <w:sz w:val="26"/>
          <w:szCs w:val="26"/>
        </w:rPr>
        <w:t xml:space="preserve">môi trường </w:t>
      </w:r>
      <w:r w:rsidR="003D39DA">
        <w:rPr>
          <w:rStyle w:val="notranslate"/>
          <w:color w:val="000000" w:themeColor="text1"/>
          <w:sz w:val="26"/>
          <w:szCs w:val="26"/>
        </w:rPr>
        <w:t>cho</w:t>
      </w:r>
      <w:r w:rsidRPr="00ED207C">
        <w:rPr>
          <w:rStyle w:val="notranslate"/>
          <w:color w:val="000000" w:themeColor="text1"/>
          <w:sz w:val="26"/>
          <w:szCs w:val="26"/>
        </w:rPr>
        <w:t xml:space="preserve"> một lối sống lành mạnh.</w:t>
      </w:r>
    </w:p>
    <w:p w:rsidR="00336DC1" w:rsidRPr="00ED207C" w:rsidRDefault="00336DC1" w:rsidP="00336DC1">
      <w:pPr>
        <w:pStyle w:val="NormalWeb"/>
        <w:shd w:val="clear" w:color="auto" w:fill="FFFFFF"/>
        <w:spacing w:before="0" w:beforeAutospacing="0" w:after="120" w:afterAutospacing="0" w:line="312" w:lineRule="auto"/>
        <w:ind w:firstLine="720"/>
        <w:jc w:val="both"/>
        <w:rPr>
          <w:rStyle w:val="notranslate"/>
          <w:color w:val="000000" w:themeColor="text1"/>
          <w:sz w:val="26"/>
          <w:szCs w:val="26"/>
        </w:rPr>
      </w:pPr>
      <w:r w:rsidRPr="00336DC1">
        <w:rPr>
          <w:rStyle w:val="notranslate"/>
          <w:b/>
          <w:i/>
          <w:color w:val="000000" w:themeColor="text1"/>
          <w:sz w:val="26"/>
          <w:szCs w:val="26"/>
        </w:rPr>
        <w:t>1/2 số</w:t>
      </w:r>
      <w:r w:rsidR="00ED207C" w:rsidRPr="00336DC1">
        <w:rPr>
          <w:rStyle w:val="notranslate"/>
          <w:b/>
          <w:i/>
          <w:color w:val="000000" w:themeColor="text1"/>
          <w:sz w:val="26"/>
          <w:szCs w:val="26"/>
        </w:rPr>
        <w:t xml:space="preserve"> người hi</w:t>
      </w:r>
      <w:r w:rsidR="0084529A">
        <w:rPr>
          <w:rStyle w:val="notranslate"/>
          <w:b/>
          <w:i/>
          <w:color w:val="000000" w:themeColor="text1"/>
          <w:sz w:val="26"/>
          <w:szCs w:val="26"/>
        </w:rPr>
        <w:t>ện đang sống chung với bệnh đái tháo</w:t>
      </w:r>
      <w:r w:rsidR="00ED207C" w:rsidRPr="00336DC1">
        <w:rPr>
          <w:rStyle w:val="notranslate"/>
          <w:b/>
          <w:i/>
          <w:color w:val="000000" w:themeColor="text1"/>
          <w:sz w:val="26"/>
          <w:szCs w:val="26"/>
        </w:rPr>
        <w:t xml:space="preserve"> đường chưa được chẩn đoán</w:t>
      </w:r>
      <w:r w:rsidR="00ED207C" w:rsidRPr="00336DC1">
        <w:rPr>
          <w:rStyle w:val="notranslate"/>
          <w:b/>
          <w:color w:val="000000" w:themeColor="text1"/>
          <w:sz w:val="26"/>
          <w:szCs w:val="26"/>
        </w:rPr>
        <w:t>.</w:t>
      </w:r>
      <w:r w:rsidR="00ED207C" w:rsidRPr="00ED207C">
        <w:rPr>
          <w:rStyle w:val="notranslate"/>
          <w:color w:val="000000" w:themeColor="text1"/>
          <w:sz w:val="26"/>
          <w:szCs w:val="26"/>
        </w:rPr>
        <w:t> Hầu</w:t>
      </w:r>
      <w:r w:rsidR="0084529A">
        <w:rPr>
          <w:rStyle w:val="notranslate"/>
          <w:color w:val="000000" w:themeColor="text1"/>
          <w:sz w:val="26"/>
          <w:szCs w:val="26"/>
        </w:rPr>
        <w:t xml:space="preserve"> hết các trường hợp là bệnh đái tháo</w:t>
      </w:r>
      <w:r w:rsidR="00ED207C" w:rsidRPr="00ED207C">
        <w:rPr>
          <w:rStyle w:val="notranslate"/>
          <w:color w:val="000000" w:themeColor="text1"/>
          <w:sz w:val="26"/>
          <w:szCs w:val="26"/>
        </w:rPr>
        <w:t xml:space="preserve"> đường loại 2. Chẩn đoán và điều trị sớm là chìa khóa để ngăn n</w:t>
      </w:r>
      <w:r w:rsidR="0084529A">
        <w:rPr>
          <w:rStyle w:val="notranslate"/>
          <w:color w:val="000000" w:themeColor="text1"/>
          <w:sz w:val="26"/>
          <w:szCs w:val="26"/>
        </w:rPr>
        <w:t>gừa các biến chứng của bệnh đái tháo</w:t>
      </w:r>
      <w:r w:rsidR="00ED207C" w:rsidRPr="00ED207C">
        <w:rPr>
          <w:rStyle w:val="notranslate"/>
          <w:color w:val="000000" w:themeColor="text1"/>
          <w:sz w:val="26"/>
          <w:szCs w:val="26"/>
        </w:rPr>
        <w:t xml:space="preserve"> đường và đạt được kết quả </w:t>
      </w:r>
      <w:r>
        <w:rPr>
          <w:rStyle w:val="notranslate"/>
          <w:color w:val="000000" w:themeColor="text1"/>
          <w:sz w:val="26"/>
          <w:szCs w:val="26"/>
        </w:rPr>
        <w:t>tốt nhất</w:t>
      </w:r>
      <w:r w:rsidR="00ED207C" w:rsidRPr="00ED207C">
        <w:rPr>
          <w:rStyle w:val="notranslate"/>
          <w:color w:val="000000" w:themeColor="text1"/>
          <w:sz w:val="26"/>
          <w:szCs w:val="26"/>
        </w:rPr>
        <w:t>. </w:t>
      </w:r>
      <w:r w:rsidRPr="00336DC1">
        <w:rPr>
          <w:rStyle w:val="notranslate"/>
          <w:color w:val="000000" w:themeColor="text1"/>
          <w:sz w:val="26"/>
          <w:szCs w:val="26"/>
        </w:rPr>
        <w:t xml:space="preserve">Tất cả các gia đình đều có khả năng bị ảnh hưởng bởi bệnh </w:t>
      </w:r>
      <w:r>
        <w:rPr>
          <w:rStyle w:val="notranslate"/>
          <w:color w:val="000000" w:themeColor="text1"/>
          <w:sz w:val="26"/>
          <w:szCs w:val="26"/>
        </w:rPr>
        <w:t>đái tháo</w:t>
      </w:r>
      <w:r w:rsidRPr="00336DC1">
        <w:rPr>
          <w:rStyle w:val="notranslate"/>
          <w:color w:val="000000" w:themeColor="text1"/>
          <w:sz w:val="26"/>
          <w:szCs w:val="26"/>
        </w:rPr>
        <w:t xml:space="preserve"> đường và vì vậy</w:t>
      </w:r>
      <w:r>
        <w:rPr>
          <w:rStyle w:val="notranslate"/>
          <w:color w:val="000000" w:themeColor="text1"/>
          <w:sz w:val="26"/>
          <w:szCs w:val="26"/>
        </w:rPr>
        <w:t>,</w:t>
      </w:r>
      <w:r w:rsidRPr="00336DC1">
        <w:rPr>
          <w:rStyle w:val="notranslate"/>
          <w:color w:val="000000" w:themeColor="text1"/>
          <w:sz w:val="26"/>
          <w:szCs w:val="26"/>
        </w:rPr>
        <w:t xml:space="preserve"> </w:t>
      </w:r>
      <w:r w:rsidR="0084529A">
        <w:rPr>
          <w:rStyle w:val="notranslate"/>
          <w:color w:val="000000" w:themeColor="text1"/>
          <w:sz w:val="26"/>
          <w:szCs w:val="26"/>
        </w:rPr>
        <w:t>hiểu biết</w:t>
      </w:r>
      <w:r w:rsidRPr="00336DC1">
        <w:rPr>
          <w:rStyle w:val="notranslate"/>
          <w:color w:val="000000" w:themeColor="text1"/>
          <w:sz w:val="26"/>
          <w:szCs w:val="26"/>
        </w:rPr>
        <w:t xml:space="preserve"> về các dấu hiệu, triệu chứng và yếu tố nguy cơ đối với tất cả các loại bệnh </w:t>
      </w:r>
      <w:r>
        <w:rPr>
          <w:rStyle w:val="notranslate"/>
          <w:color w:val="000000" w:themeColor="text1"/>
          <w:sz w:val="26"/>
          <w:szCs w:val="26"/>
        </w:rPr>
        <w:t>đái tháo đường rất quan trọng trong việc</w:t>
      </w:r>
      <w:r w:rsidRPr="00336DC1">
        <w:rPr>
          <w:rStyle w:val="notranslate"/>
          <w:color w:val="000000" w:themeColor="text1"/>
          <w:sz w:val="26"/>
          <w:szCs w:val="26"/>
        </w:rPr>
        <w:t xml:space="preserve"> giúp phát hiện sớm</w:t>
      </w:r>
      <w:r>
        <w:rPr>
          <w:rStyle w:val="notranslate"/>
          <w:color w:val="000000" w:themeColor="text1"/>
          <w:sz w:val="26"/>
          <w:szCs w:val="26"/>
        </w:rPr>
        <w:t xml:space="preserve"> bệnh.</w:t>
      </w:r>
    </w:p>
    <w:p w:rsidR="00C75D1D" w:rsidRDefault="00336DC1" w:rsidP="00ED207C">
      <w:pPr>
        <w:pStyle w:val="NormalWeb"/>
        <w:shd w:val="clear" w:color="auto" w:fill="FFFFFF"/>
        <w:spacing w:before="0" w:beforeAutospacing="0" w:after="120" w:afterAutospacing="0" w:line="312" w:lineRule="auto"/>
        <w:ind w:firstLine="720"/>
        <w:jc w:val="both"/>
        <w:rPr>
          <w:rStyle w:val="notranslate"/>
          <w:color w:val="000000" w:themeColor="text1"/>
          <w:sz w:val="26"/>
          <w:szCs w:val="26"/>
        </w:rPr>
      </w:pPr>
      <w:r>
        <w:rPr>
          <w:rStyle w:val="notranslate"/>
          <w:b/>
          <w:i/>
          <w:color w:val="000000" w:themeColor="text1"/>
          <w:sz w:val="26"/>
          <w:szCs w:val="26"/>
        </w:rPr>
        <w:t>Bệnh đáo tháo</w:t>
      </w:r>
      <w:r w:rsidR="00ED207C" w:rsidRPr="00336DC1">
        <w:rPr>
          <w:rStyle w:val="notranslate"/>
          <w:b/>
          <w:i/>
          <w:color w:val="000000" w:themeColor="text1"/>
          <w:sz w:val="26"/>
          <w:szCs w:val="26"/>
        </w:rPr>
        <w:t xml:space="preserve"> đường có thể </w:t>
      </w:r>
      <w:r w:rsidRPr="00336DC1">
        <w:rPr>
          <w:rStyle w:val="notranslate"/>
          <w:b/>
          <w:i/>
          <w:color w:val="000000" w:themeColor="text1"/>
          <w:sz w:val="26"/>
          <w:szCs w:val="26"/>
        </w:rPr>
        <w:t xml:space="preserve">gây </w:t>
      </w:r>
      <w:r w:rsidR="00ED207C" w:rsidRPr="00336DC1">
        <w:rPr>
          <w:rStyle w:val="notranslate"/>
          <w:b/>
          <w:i/>
          <w:color w:val="000000" w:themeColor="text1"/>
          <w:sz w:val="26"/>
          <w:szCs w:val="26"/>
        </w:rPr>
        <w:t>tốn kém cho cá nhân và gia đình</w:t>
      </w:r>
      <w:r w:rsidR="00ED207C" w:rsidRPr="00ED207C">
        <w:rPr>
          <w:rStyle w:val="notranslate"/>
          <w:color w:val="000000" w:themeColor="text1"/>
          <w:sz w:val="26"/>
          <w:szCs w:val="26"/>
        </w:rPr>
        <w:t xml:space="preserve">. Ở nhiều </w:t>
      </w:r>
      <w:r>
        <w:rPr>
          <w:rStyle w:val="notranslate"/>
          <w:color w:val="000000" w:themeColor="text1"/>
          <w:sz w:val="26"/>
          <w:szCs w:val="26"/>
        </w:rPr>
        <w:t>quốc gia</w:t>
      </w:r>
      <w:r w:rsidR="00ED207C" w:rsidRPr="00ED207C">
        <w:rPr>
          <w:rStyle w:val="notranslate"/>
          <w:color w:val="000000" w:themeColor="text1"/>
          <w:sz w:val="26"/>
          <w:szCs w:val="26"/>
        </w:rPr>
        <w:t xml:space="preserve">, chi phí tiêm insulin và theo dõi hàng ngày </w:t>
      </w:r>
      <w:r w:rsidR="00932B9F">
        <w:rPr>
          <w:rStyle w:val="notranslate"/>
          <w:color w:val="000000" w:themeColor="text1"/>
          <w:sz w:val="26"/>
          <w:szCs w:val="26"/>
        </w:rPr>
        <w:t xml:space="preserve">cho </w:t>
      </w:r>
      <w:r w:rsidR="00ED207C" w:rsidRPr="00ED207C">
        <w:rPr>
          <w:rStyle w:val="notranslate"/>
          <w:color w:val="000000" w:themeColor="text1"/>
          <w:sz w:val="26"/>
          <w:szCs w:val="26"/>
        </w:rPr>
        <w:t xml:space="preserve">một </w:t>
      </w:r>
      <w:r>
        <w:rPr>
          <w:rStyle w:val="notranslate"/>
          <w:color w:val="000000" w:themeColor="text1"/>
          <w:sz w:val="26"/>
          <w:szCs w:val="26"/>
        </w:rPr>
        <w:t>người</w:t>
      </w:r>
      <w:r w:rsidR="00ED207C" w:rsidRPr="00ED207C">
        <w:rPr>
          <w:rStyle w:val="notranslate"/>
          <w:color w:val="000000" w:themeColor="text1"/>
          <w:sz w:val="26"/>
          <w:szCs w:val="26"/>
        </w:rPr>
        <w:t xml:space="preserve"> có thể </w:t>
      </w:r>
      <w:r w:rsidR="00932B9F">
        <w:rPr>
          <w:rStyle w:val="notranslate"/>
          <w:color w:val="000000" w:themeColor="text1"/>
          <w:sz w:val="26"/>
          <w:szCs w:val="26"/>
        </w:rPr>
        <w:t>sử dụng</w:t>
      </w:r>
      <w:r w:rsidR="00ED207C" w:rsidRPr="00ED207C">
        <w:rPr>
          <w:rStyle w:val="notranslate"/>
          <w:color w:val="000000" w:themeColor="text1"/>
          <w:sz w:val="26"/>
          <w:szCs w:val="26"/>
        </w:rPr>
        <w:t xml:space="preserve"> một nửa thu nhập bì</w:t>
      </w:r>
      <w:r w:rsidR="00C75D1D">
        <w:rPr>
          <w:rStyle w:val="notranslate"/>
          <w:color w:val="000000" w:themeColor="text1"/>
          <w:sz w:val="26"/>
          <w:szCs w:val="26"/>
        </w:rPr>
        <w:t xml:space="preserve">nh quân của một gia đình, việc </w:t>
      </w:r>
      <w:r w:rsidR="00ED207C" w:rsidRPr="00ED207C">
        <w:rPr>
          <w:rStyle w:val="notranslate"/>
          <w:color w:val="000000" w:themeColor="text1"/>
          <w:sz w:val="26"/>
          <w:szCs w:val="26"/>
        </w:rPr>
        <w:t xml:space="preserve">tiếp cận </w:t>
      </w:r>
      <w:r w:rsidR="00C75D1D">
        <w:rPr>
          <w:rStyle w:val="notranslate"/>
          <w:color w:val="000000" w:themeColor="text1"/>
          <w:sz w:val="26"/>
          <w:szCs w:val="26"/>
        </w:rPr>
        <w:t xml:space="preserve">thường xuyên và đủ khả năng chi trả cho </w:t>
      </w:r>
      <w:r w:rsidR="00932B9F">
        <w:rPr>
          <w:rStyle w:val="notranslate"/>
          <w:color w:val="000000" w:themeColor="text1"/>
          <w:sz w:val="26"/>
          <w:szCs w:val="26"/>
        </w:rPr>
        <w:t xml:space="preserve">thuốc điều trị đái tháo đường </w:t>
      </w:r>
      <w:r w:rsidR="00C75D1D">
        <w:rPr>
          <w:rStyle w:val="notranslate"/>
          <w:color w:val="000000" w:themeColor="text1"/>
          <w:sz w:val="26"/>
          <w:szCs w:val="26"/>
        </w:rPr>
        <w:t xml:space="preserve">là một điều ngoài khả năng </w:t>
      </w:r>
      <w:r w:rsidR="0084529A">
        <w:rPr>
          <w:rStyle w:val="notranslate"/>
          <w:color w:val="000000" w:themeColor="text1"/>
          <w:sz w:val="26"/>
          <w:szCs w:val="26"/>
        </w:rPr>
        <w:t>đối với</w:t>
      </w:r>
      <w:r w:rsidR="00C75D1D">
        <w:rPr>
          <w:rStyle w:val="notranslate"/>
          <w:color w:val="000000" w:themeColor="text1"/>
          <w:sz w:val="26"/>
          <w:szCs w:val="26"/>
        </w:rPr>
        <w:t xml:space="preserve"> nhiều người</w:t>
      </w:r>
      <w:r w:rsidR="00460FA2">
        <w:rPr>
          <w:rStyle w:val="notranslate"/>
          <w:color w:val="000000" w:themeColor="text1"/>
          <w:sz w:val="26"/>
          <w:szCs w:val="26"/>
        </w:rPr>
        <w:t>. Tăng</w:t>
      </w:r>
      <w:r w:rsidR="00C75D1D">
        <w:rPr>
          <w:rStyle w:val="notranslate"/>
          <w:color w:val="000000" w:themeColor="text1"/>
          <w:sz w:val="26"/>
          <w:szCs w:val="26"/>
        </w:rPr>
        <w:t xml:space="preserve"> </w:t>
      </w:r>
      <w:r w:rsidR="00460FA2">
        <w:rPr>
          <w:rStyle w:val="notranslate"/>
          <w:color w:val="000000" w:themeColor="text1"/>
          <w:sz w:val="26"/>
          <w:szCs w:val="26"/>
        </w:rPr>
        <w:t xml:space="preserve">cường </w:t>
      </w:r>
      <w:r w:rsidR="00C75D1D">
        <w:rPr>
          <w:rStyle w:val="notranslate"/>
          <w:color w:val="000000" w:themeColor="text1"/>
          <w:sz w:val="26"/>
          <w:szCs w:val="26"/>
        </w:rPr>
        <w:t xml:space="preserve">khả năng tiếp cận </w:t>
      </w:r>
      <w:r w:rsidR="00460FA2">
        <w:rPr>
          <w:rStyle w:val="notranslate"/>
          <w:color w:val="000000" w:themeColor="text1"/>
          <w:sz w:val="26"/>
          <w:szCs w:val="26"/>
        </w:rPr>
        <w:t xml:space="preserve">thuốc và chăm sóc điều trị bệnh đái tháo đường với giả </w:t>
      </w:r>
      <w:r w:rsidR="00460FA2">
        <w:rPr>
          <w:rStyle w:val="notranslate"/>
          <w:color w:val="000000" w:themeColor="text1"/>
          <w:sz w:val="26"/>
          <w:szCs w:val="26"/>
        </w:rPr>
        <w:lastRenderedPageBreak/>
        <w:t>cả hợp lý là điều khẩn cấp để tránh tăng chi phí cho cá nhân và gia đình, điều này ảnh hướng để kết quả sức khỏe.</w:t>
      </w:r>
    </w:p>
    <w:p w:rsidR="00BC3992" w:rsidRPr="002F08F0" w:rsidRDefault="00460FA2" w:rsidP="002F08F0">
      <w:pPr>
        <w:pStyle w:val="NormalWeb"/>
        <w:shd w:val="clear" w:color="auto" w:fill="FFFFFF"/>
        <w:spacing w:before="0" w:beforeAutospacing="0" w:after="120" w:afterAutospacing="0" w:line="312" w:lineRule="auto"/>
        <w:ind w:firstLine="720"/>
        <w:jc w:val="both"/>
        <w:rPr>
          <w:rStyle w:val="notranslate"/>
          <w:color w:val="000000" w:themeColor="text1"/>
          <w:sz w:val="26"/>
          <w:szCs w:val="26"/>
        </w:rPr>
      </w:pPr>
      <w:r w:rsidRPr="00460FA2">
        <w:rPr>
          <w:rStyle w:val="notranslate"/>
          <w:b/>
          <w:i/>
          <w:color w:val="000000" w:themeColor="text1"/>
          <w:sz w:val="26"/>
          <w:szCs w:val="26"/>
        </w:rPr>
        <w:t>Ít hơn 1/</w:t>
      </w:r>
      <w:r w:rsidR="00ED207C" w:rsidRPr="00460FA2">
        <w:rPr>
          <w:rStyle w:val="notranslate"/>
          <w:b/>
          <w:i/>
          <w:color w:val="000000" w:themeColor="text1"/>
          <w:sz w:val="26"/>
          <w:szCs w:val="26"/>
        </w:rPr>
        <w:t xml:space="preserve">4 thành viên gia đình được tiếp cận với các chương trình giáo dục </w:t>
      </w:r>
      <w:r w:rsidRPr="00460FA2">
        <w:rPr>
          <w:rStyle w:val="notranslate"/>
          <w:b/>
          <w:i/>
          <w:color w:val="000000" w:themeColor="text1"/>
          <w:sz w:val="26"/>
          <w:szCs w:val="26"/>
        </w:rPr>
        <w:t>về bệnh đái tháo</w:t>
      </w:r>
      <w:r w:rsidR="00ED207C" w:rsidRPr="00460FA2">
        <w:rPr>
          <w:rStyle w:val="notranslate"/>
          <w:b/>
          <w:i/>
          <w:color w:val="000000" w:themeColor="text1"/>
          <w:sz w:val="26"/>
          <w:szCs w:val="26"/>
        </w:rPr>
        <w:t xml:space="preserve"> đường.</w:t>
      </w:r>
      <w:r w:rsidR="00ED207C" w:rsidRPr="00ED207C">
        <w:rPr>
          <w:rStyle w:val="notranslate"/>
          <w:color w:val="000000" w:themeColor="text1"/>
          <w:sz w:val="26"/>
          <w:szCs w:val="26"/>
        </w:rPr>
        <w:t xml:space="preserve"> Hỗ trợ gia đình trong chăm sóc bệnh </w:t>
      </w:r>
      <w:r>
        <w:rPr>
          <w:rStyle w:val="notranslate"/>
          <w:color w:val="000000" w:themeColor="text1"/>
          <w:sz w:val="26"/>
          <w:szCs w:val="26"/>
        </w:rPr>
        <w:t xml:space="preserve">đái tháo </w:t>
      </w:r>
      <w:r w:rsidR="00ED207C" w:rsidRPr="00ED207C">
        <w:rPr>
          <w:rStyle w:val="notranslate"/>
          <w:color w:val="000000" w:themeColor="text1"/>
          <w:sz w:val="26"/>
          <w:szCs w:val="26"/>
        </w:rPr>
        <w:t xml:space="preserve">đường đã được chứng minh là có tác dụng đáng kể trong việc cải thiện kết quả sức khỏe cho những người mắc bệnh </w:t>
      </w:r>
      <w:r>
        <w:rPr>
          <w:rStyle w:val="notranslate"/>
          <w:color w:val="000000" w:themeColor="text1"/>
          <w:sz w:val="26"/>
          <w:szCs w:val="26"/>
        </w:rPr>
        <w:t>đ</w:t>
      </w:r>
      <w:r w:rsidR="002F08F0">
        <w:rPr>
          <w:rStyle w:val="notranslate"/>
          <w:color w:val="000000" w:themeColor="text1"/>
          <w:sz w:val="26"/>
          <w:szCs w:val="26"/>
        </w:rPr>
        <w:t>ái</w:t>
      </w:r>
      <w:r>
        <w:rPr>
          <w:rStyle w:val="notranslate"/>
          <w:color w:val="000000" w:themeColor="text1"/>
          <w:sz w:val="26"/>
          <w:szCs w:val="26"/>
        </w:rPr>
        <w:t xml:space="preserve"> tháo</w:t>
      </w:r>
      <w:r w:rsidR="00ED207C" w:rsidRPr="00ED207C">
        <w:rPr>
          <w:rStyle w:val="notranslate"/>
          <w:color w:val="000000" w:themeColor="text1"/>
          <w:sz w:val="26"/>
          <w:szCs w:val="26"/>
        </w:rPr>
        <w:t xml:space="preserve"> đường. Do đó, điều quan trọng </w:t>
      </w:r>
      <w:r w:rsidR="00692689">
        <w:rPr>
          <w:rStyle w:val="notranslate"/>
          <w:color w:val="000000" w:themeColor="text1"/>
          <w:sz w:val="26"/>
          <w:szCs w:val="26"/>
        </w:rPr>
        <w:t>là giáo dục tự quản lý bệnh đái tháo đường</w:t>
      </w:r>
      <w:r w:rsidR="00362940">
        <w:rPr>
          <w:rStyle w:val="notranslate"/>
          <w:color w:val="000000" w:themeColor="text1"/>
          <w:sz w:val="26"/>
          <w:szCs w:val="26"/>
        </w:rPr>
        <w:t xml:space="preserve"> đang mắc phải</w:t>
      </w:r>
      <w:r w:rsidR="00ED207C" w:rsidRPr="00ED207C">
        <w:rPr>
          <w:rStyle w:val="notranslate"/>
          <w:color w:val="000000" w:themeColor="text1"/>
          <w:sz w:val="26"/>
          <w:szCs w:val="26"/>
        </w:rPr>
        <w:t xml:space="preserve"> và </w:t>
      </w:r>
      <w:r w:rsidR="002F08F0">
        <w:rPr>
          <w:rStyle w:val="notranslate"/>
          <w:color w:val="000000" w:themeColor="text1"/>
          <w:sz w:val="26"/>
          <w:szCs w:val="26"/>
        </w:rPr>
        <w:t>hỗ trợ</w:t>
      </w:r>
      <w:r w:rsidR="00ED207C" w:rsidRPr="00ED207C">
        <w:rPr>
          <w:rStyle w:val="notranslate"/>
          <w:color w:val="000000" w:themeColor="text1"/>
          <w:sz w:val="26"/>
          <w:szCs w:val="26"/>
        </w:rPr>
        <w:t xml:space="preserve"> </w:t>
      </w:r>
      <w:r w:rsidR="00362940">
        <w:rPr>
          <w:rStyle w:val="notranslate"/>
          <w:color w:val="000000" w:themeColor="text1"/>
          <w:sz w:val="26"/>
          <w:szCs w:val="26"/>
        </w:rPr>
        <w:t xml:space="preserve">có thể làm </w:t>
      </w:r>
      <w:r w:rsidR="002F08F0">
        <w:rPr>
          <w:rStyle w:val="notranslate"/>
          <w:color w:val="000000" w:themeColor="text1"/>
          <w:sz w:val="26"/>
          <w:szCs w:val="26"/>
        </w:rPr>
        <w:t>cho tất cả</w:t>
      </w:r>
      <w:r w:rsidR="00ED207C" w:rsidRPr="00ED207C">
        <w:rPr>
          <w:rStyle w:val="notranslate"/>
          <w:color w:val="000000" w:themeColor="text1"/>
          <w:sz w:val="26"/>
          <w:szCs w:val="26"/>
        </w:rPr>
        <w:t xml:space="preserve"> những người mắc bệnh </w:t>
      </w:r>
      <w:r w:rsidR="002F08F0">
        <w:rPr>
          <w:rStyle w:val="notranslate"/>
          <w:color w:val="000000" w:themeColor="text1"/>
          <w:sz w:val="26"/>
          <w:szCs w:val="26"/>
        </w:rPr>
        <w:t>đái tháo</w:t>
      </w:r>
      <w:r w:rsidR="00ED207C" w:rsidRPr="00ED207C">
        <w:rPr>
          <w:rStyle w:val="notranslate"/>
          <w:color w:val="000000" w:themeColor="text1"/>
          <w:sz w:val="26"/>
          <w:szCs w:val="26"/>
        </w:rPr>
        <w:t xml:space="preserve"> đường và gia đình của họ</w:t>
      </w:r>
      <w:r w:rsidR="002F08F0">
        <w:rPr>
          <w:rStyle w:val="notranslate"/>
          <w:color w:val="000000" w:themeColor="text1"/>
          <w:sz w:val="26"/>
          <w:szCs w:val="26"/>
        </w:rPr>
        <w:t>,</w:t>
      </w:r>
      <w:r w:rsidR="00ED207C" w:rsidRPr="00ED207C">
        <w:rPr>
          <w:rStyle w:val="notranslate"/>
          <w:color w:val="000000" w:themeColor="text1"/>
          <w:sz w:val="26"/>
          <w:szCs w:val="26"/>
        </w:rPr>
        <w:t xml:space="preserve"> để </w:t>
      </w:r>
      <w:r w:rsidR="002F08F0">
        <w:rPr>
          <w:rStyle w:val="notranslate"/>
          <w:color w:val="000000" w:themeColor="text1"/>
          <w:sz w:val="26"/>
          <w:szCs w:val="26"/>
        </w:rPr>
        <w:t xml:space="preserve">làm </w:t>
      </w:r>
      <w:r w:rsidR="00ED207C" w:rsidRPr="00ED207C">
        <w:rPr>
          <w:rStyle w:val="notranslate"/>
          <w:color w:val="000000" w:themeColor="text1"/>
          <w:sz w:val="26"/>
          <w:szCs w:val="26"/>
        </w:rPr>
        <w:t xml:space="preserve">giảm tác động của bệnh có thể </w:t>
      </w:r>
      <w:r w:rsidR="002F08F0">
        <w:rPr>
          <w:rStyle w:val="notranslate"/>
          <w:color w:val="000000" w:themeColor="text1"/>
          <w:sz w:val="26"/>
          <w:szCs w:val="26"/>
        </w:rPr>
        <w:t>gây nên sự tiêu cực trong cuộc sống.</w:t>
      </w:r>
    </w:p>
    <w:p w:rsidR="00E214A2" w:rsidRDefault="00E214A2" w:rsidP="00A475A0">
      <w:pPr>
        <w:pStyle w:val="ListParagraph"/>
        <w:widowControl/>
        <w:numPr>
          <w:ilvl w:val="0"/>
          <w:numId w:val="6"/>
        </w:numPr>
        <w:shd w:val="clear" w:color="auto" w:fill="FFFFFF"/>
        <w:snapToGrid/>
        <w:spacing w:before="0" w:after="120" w:line="312" w:lineRule="auto"/>
        <w:jc w:val="both"/>
        <w:rPr>
          <w:b/>
          <w:color w:val="000000" w:themeColor="text1"/>
          <w:szCs w:val="26"/>
        </w:rPr>
      </w:pPr>
      <w:r>
        <w:rPr>
          <w:b/>
          <w:color w:val="000000" w:themeColor="text1"/>
          <w:szCs w:val="26"/>
        </w:rPr>
        <w:t xml:space="preserve">Ngày </w:t>
      </w:r>
      <w:r w:rsidR="00E92211">
        <w:rPr>
          <w:b/>
          <w:color w:val="000000" w:themeColor="text1"/>
          <w:szCs w:val="26"/>
        </w:rPr>
        <w:t>Thế giới</w:t>
      </w:r>
      <w:r>
        <w:rPr>
          <w:b/>
          <w:color w:val="000000" w:themeColor="text1"/>
          <w:szCs w:val="26"/>
        </w:rPr>
        <w:t xml:space="preserve"> phòng chống bệnh phổi tắc nghẽn mạn tính – Worls COPD Day</w:t>
      </w:r>
      <w:r w:rsidR="00D120CD">
        <w:rPr>
          <w:b/>
          <w:color w:val="000000" w:themeColor="text1"/>
          <w:szCs w:val="26"/>
        </w:rPr>
        <w:t xml:space="preserve"> (21/11/2018)</w:t>
      </w:r>
    </w:p>
    <w:p w:rsidR="00E214A2" w:rsidRDefault="00E214A2" w:rsidP="00E214A2">
      <w:pPr>
        <w:widowControl/>
        <w:shd w:val="clear" w:color="auto" w:fill="FFFFFF"/>
        <w:snapToGrid/>
        <w:spacing w:before="0" w:after="120" w:line="312" w:lineRule="auto"/>
        <w:ind w:firstLine="720"/>
        <w:jc w:val="both"/>
        <w:rPr>
          <w:szCs w:val="26"/>
        </w:rPr>
      </w:pPr>
      <w:r>
        <w:rPr>
          <w:szCs w:val="26"/>
        </w:rPr>
        <w:t xml:space="preserve">Ngày </w:t>
      </w:r>
      <w:r w:rsidR="00E92211">
        <w:rPr>
          <w:szCs w:val="26"/>
        </w:rPr>
        <w:t>Thế giới</w:t>
      </w:r>
      <w:r>
        <w:rPr>
          <w:szCs w:val="26"/>
        </w:rPr>
        <w:t xml:space="preserve"> phòng chống bệnh phổi tắc nghẽn mạn tính sẽ d</w:t>
      </w:r>
      <w:r w:rsidRPr="00E214A2">
        <w:rPr>
          <w:szCs w:val="26"/>
        </w:rPr>
        <w:t xml:space="preserve">iễn ra </w:t>
      </w:r>
      <w:r>
        <w:rPr>
          <w:szCs w:val="26"/>
        </w:rPr>
        <w:t xml:space="preserve">vào </w:t>
      </w:r>
      <w:r w:rsidRPr="00E214A2">
        <w:rPr>
          <w:szCs w:val="26"/>
        </w:rPr>
        <w:t xml:space="preserve">ngày 21/11/2018 với chủ đề </w:t>
      </w:r>
      <w:r w:rsidRPr="00E214A2">
        <w:rPr>
          <w:b/>
          <w:szCs w:val="26"/>
        </w:rPr>
        <w:t>“Không bao giờ quá sớm, không bao giờ quá mu</w:t>
      </w:r>
      <w:r w:rsidR="00E92211">
        <w:rPr>
          <w:b/>
          <w:szCs w:val="26"/>
        </w:rPr>
        <w:t>ộ</w:t>
      </w:r>
      <w:r w:rsidRPr="00E214A2">
        <w:rPr>
          <w:b/>
          <w:szCs w:val="26"/>
        </w:rPr>
        <w:t>n”</w:t>
      </w:r>
      <w:r w:rsidRPr="00E214A2">
        <w:rPr>
          <w:szCs w:val="26"/>
        </w:rPr>
        <w:t xml:space="preserve"> (</w:t>
      </w:r>
      <w:r>
        <w:rPr>
          <w:szCs w:val="26"/>
        </w:rPr>
        <w:t>Never too early, never too late)</w:t>
      </w:r>
      <w:r w:rsidR="00E92211">
        <w:rPr>
          <w:szCs w:val="26"/>
        </w:rPr>
        <w:t xml:space="preserve"> để nhấn mạnh rằng lúc nào cũng là thời điểm thích hợp để giải quyết các bệnh đường hô hấp.</w:t>
      </w:r>
    </w:p>
    <w:p w:rsidR="00424B71" w:rsidRDefault="00D92BC4" w:rsidP="00424B71">
      <w:pPr>
        <w:pStyle w:val="ListParagraph"/>
        <w:widowControl/>
        <w:numPr>
          <w:ilvl w:val="0"/>
          <w:numId w:val="6"/>
        </w:numPr>
        <w:shd w:val="clear" w:color="auto" w:fill="FFFFFF"/>
        <w:snapToGrid/>
        <w:spacing w:before="0" w:after="120" w:line="312" w:lineRule="auto"/>
        <w:jc w:val="both"/>
        <w:rPr>
          <w:b/>
          <w:color w:val="000000" w:themeColor="text1"/>
          <w:szCs w:val="26"/>
        </w:rPr>
      </w:pPr>
      <w:bookmarkStart w:id="0" w:name="_GoBack"/>
      <w:bookmarkEnd w:id="0"/>
      <w:r>
        <w:rPr>
          <w:b/>
          <w:color w:val="000000" w:themeColor="text1"/>
          <w:szCs w:val="26"/>
        </w:rPr>
        <w:t>Tuần lễ truyền</w:t>
      </w:r>
      <w:r w:rsidR="00E92211">
        <w:rPr>
          <w:b/>
          <w:color w:val="000000" w:themeColor="text1"/>
          <w:szCs w:val="26"/>
        </w:rPr>
        <w:t xml:space="preserve"> thông phòng, chống kháng thuốc</w:t>
      </w:r>
      <w:r w:rsidR="00C01AA0">
        <w:rPr>
          <w:b/>
          <w:color w:val="000000" w:themeColor="text1"/>
          <w:szCs w:val="26"/>
        </w:rPr>
        <w:t xml:space="preserve"> (13-19/11/2018)</w:t>
      </w:r>
    </w:p>
    <w:p w:rsidR="00424B71" w:rsidRPr="00E7031E" w:rsidRDefault="00511493" w:rsidP="00E7031E">
      <w:pPr>
        <w:pStyle w:val="ListParagraph"/>
        <w:widowControl/>
        <w:shd w:val="clear" w:color="auto" w:fill="FFFFFF"/>
        <w:snapToGrid/>
        <w:spacing w:before="0" w:after="120" w:line="312" w:lineRule="auto"/>
        <w:jc w:val="both"/>
        <w:rPr>
          <w:color w:val="auto"/>
          <w:sz w:val="32"/>
          <w:szCs w:val="26"/>
        </w:rPr>
      </w:pPr>
      <w:r w:rsidRPr="00E7031E">
        <w:rPr>
          <w:bCs/>
          <w:color w:val="auto"/>
          <w:szCs w:val="20"/>
          <w:shd w:val="clear" w:color="auto" w:fill="FFFFFF"/>
        </w:rPr>
        <w:t>Tuần lễ từ ngày 12 đến 18 tháng 1</w:t>
      </w:r>
      <w:r w:rsidR="00E7031E" w:rsidRPr="00E7031E">
        <w:rPr>
          <w:bCs/>
          <w:color w:val="auto"/>
          <w:szCs w:val="20"/>
          <w:shd w:val="clear" w:color="auto" w:fill="FFFFFF"/>
        </w:rPr>
        <w:t>1 hàng năm được TCYTTG chọn là T</w:t>
      </w:r>
      <w:r w:rsidRPr="00E7031E">
        <w:rPr>
          <w:bCs/>
          <w:color w:val="auto"/>
          <w:szCs w:val="20"/>
          <w:shd w:val="clear" w:color="auto" w:fill="FFFFFF"/>
        </w:rPr>
        <w:t>uần lễ nhận thức về kháng sinh trên toàn thế giới (World Antibiotic Awareness Week - WAAW) nhằm nâng cao nhận thức và khuyến khích thực hành tốt nhất ở mọi người dân trong công đồng, nhân viên y tế và các nhà hoạch định chính sách để ngăn chặn sự xuất hiện và lây lan vi khuẩn đề kháng kháng sinh.</w:t>
      </w:r>
      <w:r w:rsidR="00E7031E" w:rsidRPr="00E7031E">
        <w:rPr>
          <w:bCs/>
          <w:color w:val="auto"/>
          <w:szCs w:val="20"/>
          <w:shd w:val="clear" w:color="auto" w:fill="FFFFFF"/>
        </w:rPr>
        <w:t>/.</w:t>
      </w:r>
    </w:p>
    <w:p w:rsidR="00424B71" w:rsidRPr="00E214A2" w:rsidRDefault="00424B71" w:rsidP="00424B71">
      <w:pPr>
        <w:pStyle w:val="ListParagraph"/>
        <w:widowControl/>
        <w:shd w:val="clear" w:color="auto" w:fill="FFFFFF"/>
        <w:snapToGrid/>
        <w:spacing w:before="0" w:after="120" w:line="312" w:lineRule="auto"/>
        <w:jc w:val="both"/>
        <w:rPr>
          <w:b/>
          <w:color w:val="000000" w:themeColor="text1"/>
          <w:szCs w:val="26"/>
        </w:rPr>
      </w:pPr>
    </w:p>
    <w:sectPr w:rsidR="00424B71" w:rsidRPr="00E214A2" w:rsidSect="0084529A">
      <w:footerReference w:type="default" r:id="rId8"/>
      <w:pgSz w:w="11907" w:h="16840" w:code="9"/>
      <w:pgMar w:top="1134" w:right="1134" w:bottom="851"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AD" w:rsidRDefault="00D74CAD">
      <w:r>
        <w:separator/>
      </w:r>
    </w:p>
    <w:p w:rsidR="00D74CAD" w:rsidRDefault="00D74CAD"/>
  </w:endnote>
  <w:endnote w:type="continuationSeparator" w:id="0">
    <w:p w:rsidR="00D74CAD" w:rsidRDefault="00D74CAD">
      <w:r>
        <w:continuationSeparator/>
      </w:r>
    </w:p>
    <w:p w:rsidR="00D74CAD" w:rsidRDefault="00D74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41922338"/>
      <w:docPartObj>
        <w:docPartGallery w:val="Page Numbers (Bottom of Page)"/>
        <w:docPartUnique/>
      </w:docPartObj>
    </w:sdtPr>
    <w:sdtEndPr/>
    <w:sdtContent>
      <w:p w:rsidR="00C01AA0" w:rsidRPr="008B49B8" w:rsidRDefault="00586F4A">
        <w:pPr>
          <w:pStyle w:val="Footer"/>
          <w:jc w:val="right"/>
          <w:rPr>
            <w:sz w:val="24"/>
          </w:rPr>
        </w:pPr>
        <w:r w:rsidRPr="008B49B8">
          <w:rPr>
            <w:sz w:val="24"/>
          </w:rPr>
          <w:fldChar w:fldCharType="begin"/>
        </w:r>
        <w:r w:rsidR="00C01AA0" w:rsidRPr="008B49B8">
          <w:rPr>
            <w:sz w:val="24"/>
          </w:rPr>
          <w:instrText xml:space="preserve"> PAGE   \* MERGEFORMAT </w:instrText>
        </w:r>
        <w:r w:rsidRPr="008B49B8">
          <w:rPr>
            <w:sz w:val="24"/>
          </w:rPr>
          <w:fldChar w:fldCharType="separate"/>
        </w:r>
        <w:r w:rsidR="00E7031E">
          <w:rPr>
            <w:noProof/>
            <w:sz w:val="24"/>
          </w:rPr>
          <w:t>4</w:t>
        </w:r>
        <w:r w:rsidRPr="008B49B8">
          <w:rPr>
            <w:sz w:val="24"/>
          </w:rPr>
          <w:fldChar w:fldCharType="end"/>
        </w:r>
      </w:p>
    </w:sdtContent>
  </w:sdt>
  <w:p w:rsidR="00C01AA0" w:rsidRPr="008B49B8" w:rsidRDefault="00C01AA0">
    <w:pP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AD" w:rsidRDefault="00D74CAD">
      <w:r>
        <w:separator/>
      </w:r>
    </w:p>
    <w:p w:rsidR="00D74CAD" w:rsidRDefault="00D74CAD"/>
  </w:footnote>
  <w:footnote w:type="continuationSeparator" w:id="0">
    <w:p w:rsidR="00D74CAD" w:rsidRDefault="00D74CAD">
      <w:r>
        <w:continuationSeparator/>
      </w:r>
    </w:p>
    <w:p w:rsidR="00D74CAD" w:rsidRDefault="00D74CA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2"/>
      <w:numFmt w:val="bullet"/>
      <w:lvlText w:val="-"/>
      <w:lvlJc w:val="left"/>
      <w:pPr>
        <w:tabs>
          <w:tab w:val="num" w:pos="1740"/>
        </w:tabs>
        <w:ind w:left="1740" w:hanging="660"/>
      </w:pPr>
      <w:rPr>
        <w:rFonts w:ascii="Times New Roman" w:hAnsi="Times New Roman" w:cs="Courier New"/>
      </w:rPr>
    </w:lvl>
    <w:lvl w:ilvl="2">
      <w:start w:val="23"/>
      <w:numFmt w:val="bullet"/>
      <w:lvlText w:val="-"/>
      <w:lvlJc w:val="left"/>
      <w:pPr>
        <w:tabs>
          <w:tab w:val="num" w:pos="2340"/>
        </w:tabs>
        <w:ind w:left="2340" w:hanging="360"/>
      </w:pPr>
      <w:rPr>
        <w:rFonts w:ascii="Times New Roman" w:hAnsi="Times New Roman" w:cs="Courier New"/>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numFmt w:val="bullet"/>
      <w:lvlText w:val="-"/>
      <w:lvlJc w:val="left"/>
      <w:pPr>
        <w:tabs>
          <w:tab w:val="num" w:pos="4500"/>
        </w:tabs>
        <w:ind w:left="4500" w:hanging="360"/>
      </w:pPr>
      <w:rPr>
        <w:rFonts w:ascii="Times New Roman" w:hAnsi="Times New Roman" w:cs="Courier New"/>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6918A8"/>
    <w:multiLevelType w:val="hybridMultilevel"/>
    <w:tmpl w:val="43EAB618"/>
    <w:lvl w:ilvl="0" w:tplc="102816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703C7"/>
    <w:multiLevelType w:val="hybridMultilevel"/>
    <w:tmpl w:val="3B8E40F6"/>
    <w:lvl w:ilvl="0" w:tplc="10281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13DC"/>
    <w:multiLevelType w:val="multilevel"/>
    <w:tmpl w:val="1F86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96B05"/>
    <w:multiLevelType w:val="multilevel"/>
    <w:tmpl w:val="B3F8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C0398"/>
    <w:multiLevelType w:val="hybridMultilevel"/>
    <w:tmpl w:val="1376E6DC"/>
    <w:lvl w:ilvl="0" w:tplc="A8BEF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21E8E"/>
    <w:multiLevelType w:val="hybridMultilevel"/>
    <w:tmpl w:val="EB86F7CC"/>
    <w:lvl w:ilvl="0" w:tplc="EDB004E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11F225A4"/>
    <w:multiLevelType w:val="multilevel"/>
    <w:tmpl w:val="84F8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2253F"/>
    <w:multiLevelType w:val="hybridMultilevel"/>
    <w:tmpl w:val="31EC7BA8"/>
    <w:lvl w:ilvl="0" w:tplc="10281638">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15:restartNumberingAfterBreak="0">
    <w:nsid w:val="19563A2A"/>
    <w:multiLevelType w:val="hybridMultilevel"/>
    <w:tmpl w:val="575E1138"/>
    <w:lvl w:ilvl="0" w:tplc="1028163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BC75B8"/>
    <w:multiLevelType w:val="hybridMultilevel"/>
    <w:tmpl w:val="5E928036"/>
    <w:lvl w:ilvl="0" w:tplc="620E393E">
      <w:start w:val="1"/>
      <w:numFmt w:val="upperRoman"/>
      <w:lvlText w:val="%1."/>
      <w:lvlJc w:val="right"/>
      <w:pPr>
        <w:ind w:left="644" w:hanging="360"/>
      </w:pPr>
      <w:rPr>
        <w:b/>
        <w:i w:val="0"/>
      </w:rPr>
    </w:lvl>
    <w:lvl w:ilvl="1" w:tplc="13DC60FC">
      <w:numFmt w:val="bullet"/>
      <w:lvlText w:val="-"/>
      <w:lvlJc w:val="left"/>
      <w:pPr>
        <w:ind w:left="1222" w:hanging="360"/>
      </w:pPr>
      <w:rPr>
        <w:rFonts w:ascii="Times New Roman" w:eastAsia="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F3A2F16"/>
    <w:multiLevelType w:val="hybridMultilevel"/>
    <w:tmpl w:val="1E527982"/>
    <w:lvl w:ilvl="0" w:tplc="A8BEF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40C21"/>
    <w:multiLevelType w:val="hybridMultilevel"/>
    <w:tmpl w:val="F1CCBDD0"/>
    <w:lvl w:ilvl="0" w:tplc="A8BEF96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EE2B12"/>
    <w:multiLevelType w:val="hybridMultilevel"/>
    <w:tmpl w:val="BDF854D2"/>
    <w:lvl w:ilvl="0" w:tplc="51606ABE">
      <w:start w:val="1"/>
      <w:numFmt w:val="decimal"/>
      <w:lvlText w:val="%1."/>
      <w:lvlJc w:val="left"/>
      <w:pPr>
        <w:tabs>
          <w:tab w:val="num" w:pos="720"/>
        </w:tabs>
        <w:ind w:left="720" w:hanging="360"/>
      </w:pPr>
      <w:rPr>
        <w:rFonts w:hint="default"/>
        <w:b/>
        <w:color w:val="auto"/>
      </w:rPr>
    </w:lvl>
    <w:lvl w:ilvl="1" w:tplc="10281638">
      <w:start w:val="1"/>
      <w:numFmt w:val="bullet"/>
      <w:lvlText w:val=""/>
      <w:lvlJc w:val="left"/>
      <w:pPr>
        <w:tabs>
          <w:tab w:val="num" w:pos="525"/>
        </w:tabs>
        <w:ind w:left="525" w:hanging="525"/>
      </w:pPr>
      <w:rPr>
        <w:rFonts w:ascii="Symbol" w:hAnsi="Symbol" w:hint="default"/>
      </w:rPr>
    </w:lvl>
    <w:lvl w:ilvl="2" w:tplc="04090007">
      <w:start w:val="1"/>
      <w:numFmt w:val="bullet"/>
      <w:lvlText w:val=""/>
      <w:lvlPicBulletId w:val="0"/>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7702CD0"/>
    <w:multiLevelType w:val="multilevel"/>
    <w:tmpl w:val="A67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A61DB"/>
    <w:multiLevelType w:val="hybridMultilevel"/>
    <w:tmpl w:val="822E9E56"/>
    <w:lvl w:ilvl="0" w:tplc="2264AD6C">
      <w:start w:val="1"/>
      <w:numFmt w:val="bullet"/>
      <w:pStyle w:val="Ind"/>
      <w:lvlText w:val="-"/>
      <w:lvlJc w:val="left"/>
      <w:pPr>
        <w:tabs>
          <w:tab w:val="num" w:pos="794"/>
        </w:tabs>
        <w:ind w:left="794" w:hanging="227"/>
      </w:pPr>
      <w:rPr>
        <w:rFonts w:ascii="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C37719"/>
    <w:multiLevelType w:val="hybridMultilevel"/>
    <w:tmpl w:val="9B242684"/>
    <w:lvl w:ilvl="0" w:tplc="10281638">
      <w:start w:val="1"/>
      <w:numFmt w:val="bullet"/>
      <w:lvlText w:val=""/>
      <w:lvlJc w:val="left"/>
      <w:pPr>
        <w:ind w:left="1440" w:hanging="360"/>
      </w:pPr>
      <w:rPr>
        <w:rFonts w:ascii="Symbol" w:hAnsi="Symbol" w:hint="default"/>
      </w:rPr>
    </w:lvl>
    <w:lvl w:ilvl="1" w:tplc="1028163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4F7576"/>
    <w:multiLevelType w:val="hybridMultilevel"/>
    <w:tmpl w:val="001CAB02"/>
    <w:lvl w:ilvl="0" w:tplc="A8BEF96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DD529B"/>
    <w:multiLevelType w:val="hybridMultilevel"/>
    <w:tmpl w:val="ACFCBCE6"/>
    <w:lvl w:ilvl="0" w:tplc="10281638">
      <w:start w:val="1"/>
      <w:numFmt w:val="bullet"/>
      <w:lvlText w:val=""/>
      <w:lvlJc w:val="left"/>
      <w:pPr>
        <w:ind w:left="1069" w:hanging="360"/>
      </w:pPr>
      <w:rPr>
        <w:rFonts w:ascii="Symbol" w:hAnsi="Symbol" w:hint="default"/>
      </w:rPr>
    </w:lvl>
    <w:lvl w:ilvl="1" w:tplc="4B9CF7AC">
      <w:numFmt w:val="bullet"/>
      <w:lvlText w:val="-"/>
      <w:lvlJc w:val="left"/>
      <w:pPr>
        <w:ind w:left="1789" w:hanging="360"/>
      </w:pPr>
      <w:rPr>
        <w:rFonts w:ascii="Times New Roman" w:eastAsia="Times New Roman" w:hAnsi="Times New Roman"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0151C54"/>
    <w:multiLevelType w:val="multilevel"/>
    <w:tmpl w:val="E76A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072E2"/>
    <w:multiLevelType w:val="hybridMultilevel"/>
    <w:tmpl w:val="8A5ED808"/>
    <w:lvl w:ilvl="0" w:tplc="2AFA1328">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1BB612F"/>
    <w:multiLevelType w:val="multilevel"/>
    <w:tmpl w:val="2D3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A5AD3"/>
    <w:multiLevelType w:val="hybridMultilevel"/>
    <w:tmpl w:val="6E50931E"/>
    <w:lvl w:ilvl="0" w:tplc="84786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527689"/>
    <w:multiLevelType w:val="hybridMultilevel"/>
    <w:tmpl w:val="A4224BEE"/>
    <w:lvl w:ilvl="0" w:tplc="30B4D19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81A471E"/>
    <w:multiLevelType w:val="multilevel"/>
    <w:tmpl w:val="0B4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C6A15"/>
    <w:multiLevelType w:val="hybridMultilevel"/>
    <w:tmpl w:val="DB6E8D8E"/>
    <w:lvl w:ilvl="0" w:tplc="A8BEF9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1A2D3D"/>
    <w:multiLevelType w:val="hybridMultilevel"/>
    <w:tmpl w:val="5D608E32"/>
    <w:lvl w:ilvl="0" w:tplc="0409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7" w15:restartNumberingAfterBreak="0">
    <w:nsid w:val="4F6A5EFA"/>
    <w:multiLevelType w:val="multilevel"/>
    <w:tmpl w:val="CD14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61E82"/>
    <w:multiLevelType w:val="multilevel"/>
    <w:tmpl w:val="38FE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27BAC"/>
    <w:multiLevelType w:val="hybridMultilevel"/>
    <w:tmpl w:val="993E7B0A"/>
    <w:lvl w:ilvl="0" w:tplc="A8BEF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96011"/>
    <w:multiLevelType w:val="hybridMultilevel"/>
    <w:tmpl w:val="9208AC98"/>
    <w:lvl w:ilvl="0" w:tplc="1028163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25B28C5"/>
    <w:multiLevelType w:val="hybridMultilevel"/>
    <w:tmpl w:val="7D022752"/>
    <w:lvl w:ilvl="0" w:tplc="23363DE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A31A0"/>
    <w:multiLevelType w:val="hybridMultilevel"/>
    <w:tmpl w:val="283CEEC8"/>
    <w:lvl w:ilvl="0" w:tplc="A8BEF9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3C4FCF"/>
    <w:multiLevelType w:val="hybridMultilevel"/>
    <w:tmpl w:val="FB466876"/>
    <w:lvl w:ilvl="0" w:tplc="10281638">
      <w:start w:val="1"/>
      <w:numFmt w:val="bullet"/>
      <w:lvlText w:val=""/>
      <w:lvlJc w:val="left"/>
      <w:pPr>
        <w:ind w:left="720" w:hanging="360"/>
      </w:pPr>
      <w:rPr>
        <w:rFonts w:ascii="Symbol" w:hAnsi="Symbol" w:hint="default"/>
      </w:rPr>
    </w:lvl>
    <w:lvl w:ilvl="1" w:tplc="102816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84C06"/>
    <w:multiLevelType w:val="hybridMultilevel"/>
    <w:tmpl w:val="A434EC62"/>
    <w:lvl w:ilvl="0" w:tplc="102816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6446A"/>
    <w:multiLevelType w:val="hybridMultilevel"/>
    <w:tmpl w:val="D0C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70035"/>
    <w:multiLevelType w:val="multilevel"/>
    <w:tmpl w:val="56E6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F5E92"/>
    <w:multiLevelType w:val="multilevel"/>
    <w:tmpl w:val="BD10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B279CA"/>
    <w:multiLevelType w:val="hybridMultilevel"/>
    <w:tmpl w:val="C9D44FA0"/>
    <w:lvl w:ilvl="0" w:tplc="51606ABE">
      <w:start w:val="1"/>
      <w:numFmt w:val="decimal"/>
      <w:lvlText w:val="%1."/>
      <w:lvlJc w:val="left"/>
      <w:pPr>
        <w:tabs>
          <w:tab w:val="num" w:pos="720"/>
        </w:tabs>
        <w:ind w:left="720" w:hanging="360"/>
      </w:pPr>
      <w:rPr>
        <w:rFonts w:hint="default"/>
        <w:b/>
        <w:color w:val="auto"/>
      </w:rPr>
    </w:lvl>
    <w:lvl w:ilvl="1" w:tplc="0BD2F026">
      <w:start w:val="1"/>
      <w:numFmt w:val="bullet"/>
      <w:lvlText w:val=""/>
      <w:lvlJc w:val="left"/>
      <w:pPr>
        <w:tabs>
          <w:tab w:val="num" w:pos="525"/>
        </w:tabs>
        <w:ind w:left="525" w:hanging="525"/>
      </w:pPr>
      <w:rPr>
        <w:rFonts w:ascii="Symbol" w:hAnsi="Symbol" w:hint="default"/>
      </w:rPr>
    </w:lvl>
    <w:lvl w:ilvl="2" w:tplc="04090007">
      <w:start w:val="1"/>
      <w:numFmt w:val="bullet"/>
      <w:lvlText w:val=""/>
      <w:lvlPicBulletId w:val="0"/>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65012793"/>
    <w:multiLevelType w:val="multilevel"/>
    <w:tmpl w:val="EF9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32786C"/>
    <w:multiLevelType w:val="multilevel"/>
    <w:tmpl w:val="1B30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C5F0C"/>
    <w:multiLevelType w:val="multilevel"/>
    <w:tmpl w:val="4F3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38437C"/>
    <w:multiLevelType w:val="hybridMultilevel"/>
    <w:tmpl w:val="40A8D1DA"/>
    <w:lvl w:ilvl="0" w:tplc="04090015">
      <w:start w:val="1"/>
      <w:numFmt w:val="upp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3" w15:restartNumberingAfterBreak="0">
    <w:nsid w:val="72BD7F77"/>
    <w:multiLevelType w:val="hybridMultilevel"/>
    <w:tmpl w:val="7F206178"/>
    <w:lvl w:ilvl="0" w:tplc="102816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271FB8"/>
    <w:multiLevelType w:val="hybridMultilevel"/>
    <w:tmpl w:val="9BF80B40"/>
    <w:lvl w:ilvl="0" w:tplc="10281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D2A38"/>
    <w:multiLevelType w:val="hybridMultilevel"/>
    <w:tmpl w:val="7194C394"/>
    <w:lvl w:ilvl="0" w:tplc="0409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6" w15:restartNumberingAfterBreak="0">
    <w:nsid w:val="79FD435B"/>
    <w:multiLevelType w:val="hybridMultilevel"/>
    <w:tmpl w:val="6DB084E8"/>
    <w:lvl w:ilvl="0" w:tplc="102816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07260"/>
    <w:multiLevelType w:val="hybridMultilevel"/>
    <w:tmpl w:val="3424969E"/>
    <w:lvl w:ilvl="0" w:tplc="1028163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BF4C4E"/>
    <w:multiLevelType w:val="hybridMultilevel"/>
    <w:tmpl w:val="2408AFF4"/>
    <w:lvl w:ilvl="0" w:tplc="A8BEF96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5"/>
  </w:num>
  <w:num w:numId="2">
    <w:abstractNumId w:val="13"/>
  </w:num>
  <w:num w:numId="3">
    <w:abstractNumId w:val="38"/>
  </w:num>
  <w:num w:numId="4">
    <w:abstractNumId w:val="31"/>
  </w:num>
  <w:num w:numId="5">
    <w:abstractNumId w:val="10"/>
  </w:num>
  <w:num w:numId="6">
    <w:abstractNumId w:val="35"/>
  </w:num>
  <w:num w:numId="7">
    <w:abstractNumId w:val="44"/>
  </w:num>
  <w:num w:numId="8">
    <w:abstractNumId w:val="5"/>
  </w:num>
  <w:num w:numId="9">
    <w:abstractNumId w:val="11"/>
  </w:num>
  <w:num w:numId="10">
    <w:abstractNumId w:val="17"/>
  </w:num>
  <w:num w:numId="11">
    <w:abstractNumId w:val="25"/>
  </w:num>
  <w:num w:numId="12">
    <w:abstractNumId w:val="32"/>
  </w:num>
  <w:num w:numId="13">
    <w:abstractNumId w:val="23"/>
  </w:num>
  <w:num w:numId="14">
    <w:abstractNumId w:val="18"/>
  </w:num>
  <w:num w:numId="15">
    <w:abstractNumId w:val="47"/>
  </w:num>
  <w:num w:numId="16">
    <w:abstractNumId w:val="16"/>
  </w:num>
  <w:num w:numId="17">
    <w:abstractNumId w:val="34"/>
  </w:num>
  <w:num w:numId="18">
    <w:abstractNumId w:val="30"/>
  </w:num>
  <w:num w:numId="19">
    <w:abstractNumId w:val="43"/>
  </w:num>
  <w:num w:numId="20">
    <w:abstractNumId w:val="33"/>
  </w:num>
  <w:num w:numId="21">
    <w:abstractNumId w:val="45"/>
  </w:num>
  <w:num w:numId="22">
    <w:abstractNumId w:val="26"/>
  </w:num>
  <w:num w:numId="23">
    <w:abstractNumId w:val="42"/>
  </w:num>
  <w:num w:numId="24">
    <w:abstractNumId w:val="39"/>
  </w:num>
  <w:num w:numId="25">
    <w:abstractNumId w:val="8"/>
  </w:num>
  <w:num w:numId="26">
    <w:abstractNumId w:val="2"/>
  </w:num>
  <w:num w:numId="27">
    <w:abstractNumId w:val="46"/>
  </w:num>
  <w:num w:numId="28">
    <w:abstractNumId w:val="1"/>
  </w:num>
  <w:num w:numId="29">
    <w:abstractNumId w:val="22"/>
  </w:num>
  <w:num w:numId="30">
    <w:abstractNumId w:val="9"/>
  </w:num>
  <w:num w:numId="31">
    <w:abstractNumId w:val="7"/>
  </w:num>
  <w:num w:numId="32">
    <w:abstractNumId w:val="6"/>
  </w:num>
  <w:num w:numId="33">
    <w:abstractNumId w:val="24"/>
  </w:num>
  <w:num w:numId="34">
    <w:abstractNumId w:val="14"/>
  </w:num>
  <w:num w:numId="35">
    <w:abstractNumId w:val="3"/>
  </w:num>
  <w:num w:numId="36">
    <w:abstractNumId w:val="27"/>
  </w:num>
  <w:num w:numId="37">
    <w:abstractNumId w:val="12"/>
  </w:num>
  <w:num w:numId="38">
    <w:abstractNumId w:val="48"/>
  </w:num>
  <w:num w:numId="39">
    <w:abstractNumId w:val="29"/>
  </w:num>
  <w:num w:numId="40">
    <w:abstractNumId w:val="37"/>
  </w:num>
  <w:num w:numId="41">
    <w:abstractNumId w:val="36"/>
  </w:num>
  <w:num w:numId="42">
    <w:abstractNumId w:val="19"/>
  </w:num>
  <w:num w:numId="43">
    <w:abstractNumId w:val="21"/>
  </w:num>
  <w:num w:numId="44">
    <w:abstractNumId w:val="40"/>
  </w:num>
  <w:num w:numId="45">
    <w:abstractNumId w:val="4"/>
  </w:num>
  <w:num w:numId="46">
    <w:abstractNumId w:val="28"/>
  </w:num>
  <w:num w:numId="47">
    <w:abstractNumId w:val="41"/>
  </w:num>
  <w:num w:numId="48">
    <w:abstractNumId w:val="20"/>
  </w:num>
  <w:num w:numId="4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59"/>
    <w:rsid w:val="000004EA"/>
    <w:rsid w:val="0000083F"/>
    <w:rsid w:val="00000874"/>
    <w:rsid w:val="00000BEA"/>
    <w:rsid w:val="00000E15"/>
    <w:rsid w:val="00000EE0"/>
    <w:rsid w:val="000010B2"/>
    <w:rsid w:val="000010CF"/>
    <w:rsid w:val="000010EF"/>
    <w:rsid w:val="000011E9"/>
    <w:rsid w:val="00001E2A"/>
    <w:rsid w:val="00001EC3"/>
    <w:rsid w:val="0000203F"/>
    <w:rsid w:val="000029DF"/>
    <w:rsid w:val="00002C0B"/>
    <w:rsid w:val="00002D53"/>
    <w:rsid w:val="00003257"/>
    <w:rsid w:val="00003304"/>
    <w:rsid w:val="00003527"/>
    <w:rsid w:val="00003968"/>
    <w:rsid w:val="00003B6D"/>
    <w:rsid w:val="00003D2B"/>
    <w:rsid w:val="00003FD7"/>
    <w:rsid w:val="000043C0"/>
    <w:rsid w:val="00004685"/>
    <w:rsid w:val="000046A3"/>
    <w:rsid w:val="00004B44"/>
    <w:rsid w:val="00004CCC"/>
    <w:rsid w:val="00004DA9"/>
    <w:rsid w:val="00004F44"/>
    <w:rsid w:val="0000521B"/>
    <w:rsid w:val="0000554C"/>
    <w:rsid w:val="00005A5D"/>
    <w:rsid w:val="00006107"/>
    <w:rsid w:val="000061D3"/>
    <w:rsid w:val="000064FB"/>
    <w:rsid w:val="0000668D"/>
    <w:rsid w:val="000066CF"/>
    <w:rsid w:val="00006766"/>
    <w:rsid w:val="00006A07"/>
    <w:rsid w:val="00006D3C"/>
    <w:rsid w:val="00007583"/>
    <w:rsid w:val="00007585"/>
    <w:rsid w:val="000079EB"/>
    <w:rsid w:val="00007B5B"/>
    <w:rsid w:val="00007EA4"/>
    <w:rsid w:val="00007EAF"/>
    <w:rsid w:val="000105CB"/>
    <w:rsid w:val="00010B39"/>
    <w:rsid w:val="000111DA"/>
    <w:rsid w:val="00011587"/>
    <w:rsid w:val="00011772"/>
    <w:rsid w:val="00012118"/>
    <w:rsid w:val="0001242D"/>
    <w:rsid w:val="00012883"/>
    <w:rsid w:val="00013612"/>
    <w:rsid w:val="00013B04"/>
    <w:rsid w:val="00013C98"/>
    <w:rsid w:val="00013FF3"/>
    <w:rsid w:val="000142B8"/>
    <w:rsid w:val="000143B4"/>
    <w:rsid w:val="00014412"/>
    <w:rsid w:val="0001477B"/>
    <w:rsid w:val="0001493B"/>
    <w:rsid w:val="00014D61"/>
    <w:rsid w:val="000150B2"/>
    <w:rsid w:val="000156D9"/>
    <w:rsid w:val="00015869"/>
    <w:rsid w:val="00015A67"/>
    <w:rsid w:val="00015CF2"/>
    <w:rsid w:val="00015D9A"/>
    <w:rsid w:val="00016297"/>
    <w:rsid w:val="000169ED"/>
    <w:rsid w:val="00017313"/>
    <w:rsid w:val="000174BD"/>
    <w:rsid w:val="00017544"/>
    <w:rsid w:val="00017EF4"/>
    <w:rsid w:val="00020DED"/>
    <w:rsid w:val="00020E48"/>
    <w:rsid w:val="00021594"/>
    <w:rsid w:val="00021DE3"/>
    <w:rsid w:val="000220B7"/>
    <w:rsid w:val="00022373"/>
    <w:rsid w:val="00022EF2"/>
    <w:rsid w:val="000231D2"/>
    <w:rsid w:val="000239A0"/>
    <w:rsid w:val="000239E3"/>
    <w:rsid w:val="00023CF2"/>
    <w:rsid w:val="00023E64"/>
    <w:rsid w:val="00024D49"/>
    <w:rsid w:val="00024D50"/>
    <w:rsid w:val="00025539"/>
    <w:rsid w:val="00025CF8"/>
    <w:rsid w:val="00025D0B"/>
    <w:rsid w:val="00025DA7"/>
    <w:rsid w:val="000262DB"/>
    <w:rsid w:val="000265A3"/>
    <w:rsid w:val="0002695E"/>
    <w:rsid w:val="00026968"/>
    <w:rsid w:val="00026D1C"/>
    <w:rsid w:val="0002716F"/>
    <w:rsid w:val="00027233"/>
    <w:rsid w:val="00027399"/>
    <w:rsid w:val="0002776F"/>
    <w:rsid w:val="00027B39"/>
    <w:rsid w:val="00027D94"/>
    <w:rsid w:val="00030014"/>
    <w:rsid w:val="000307F8"/>
    <w:rsid w:val="00030C54"/>
    <w:rsid w:val="00031008"/>
    <w:rsid w:val="000317DF"/>
    <w:rsid w:val="00031B03"/>
    <w:rsid w:val="00032617"/>
    <w:rsid w:val="000328A5"/>
    <w:rsid w:val="000328BB"/>
    <w:rsid w:val="000328D3"/>
    <w:rsid w:val="00032B37"/>
    <w:rsid w:val="00032EEC"/>
    <w:rsid w:val="00032FD1"/>
    <w:rsid w:val="00033267"/>
    <w:rsid w:val="000332E5"/>
    <w:rsid w:val="0003345E"/>
    <w:rsid w:val="000335F8"/>
    <w:rsid w:val="00033B14"/>
    <w:rsid w:val="00033B71"/>
    <w:rsid w:val="00033D5A"/>
    <w:rsid w:val="0003436E"/>
    <w:rsid w:val="00035048"/>
    <w:rsid w:val="000350DD"/>
    <w:rsid w:val="00035227"/>
    <w:rsid w:val="00035784"/>
    <w:rsid w:val="00035868"/>
    <w:rsid w:val="00035D77"/>
    <w:rsid w:val="00035E89"/>
    <w:rsid w:val="000361DA"/>
    <w:rsid w:val="0003622F"/>
    <w:rsid w:val="00036AB1"/>
    <w:rsid w:val="00036C93"/>
    <w:rsid w:val="00036EAA"/>
    <w:rsid w:val="0004025E"/>
    <w:rsid w:val="00040277"/>
    <w:rsid w:val="00040533"/>
    <w:rsid w:val="00040649"/>
    <w:rsid w:val="000411E9"/>
    <w:rsid w:val="000414BC"/>
    <w:rsid w:val="00041A96"/>
    <w:rsid w:val="00041D56"/>
    <w:rsid w:val="0004224B"/>
    <w:rsid w:val="00043569"/>
    <w:rsid w:val="0004364F"/>
    <w:rsid w:val="00043A9B"/>
    <w:rsid w:val="000442AE"/>
    <w:rsid w:val="0004456B"/>
    <w:rsid w:val="00044E62"/>
    <w:rsid w:val="0004505B"/>
    <w:rsid w:val="0004560A"/>
    <w:rsid w:val="00045939"/>
    <w:rsid w:val="00045A3E"/>
    <w:rsid w:val="00045CEF"/>
    <w:rsid w:val="00045F31"/>
    <w:rsid w:val="00046052"/>
    <w:rsid w:val="00046478"/>
    <w:rsid w:val="00046C68"/>
    <w:rsid w:val="000471D9"/>
    <w:rsid w:val="000472FE"/>
    <w:rsid w:val="000479C9"/>
    <w:rsid w:val="00047B46"/>
    <w:rsid w:val="000500AF"/>
    <w:rsid w:val="000500EB"/>
    <w:rsid w:val="00050D28"/>
    <w:rsid w:val="00050D9A"/>
    <w:rsid w:val="00051A36"/>
    <w:rsid w:val="0005208E"/>
    <w:rsid w:val="000521AA"/>
    <w:rsid w:val="000527BB"/>
    <w:rsid w:val="00052CB0"/>
    <w:rsid w:val="00052FC6"/>
    <w:rsid w:val="000531A9"/>
    <w:rsid w:val="000531BE"/>
    <w:rsid w:val="000538AA"/>
    <w:rsid w:val="000539CB"/>
    <w:rsid w:val="00053E4F"/>
    <w:rsid w:val="00053F0E"/>
    <w:rsid w:val="0005407F"/>
    <w:rsid w:val="00054541"/>
    <w:rsid w:val="00054596"/>
    <w:rsid w:val="000546F9"/>
    <w:rsid w:val="000549DA"/>
    <w:rsid w:val="00054D8C"/>
    <w:rsid w:val="00054E7A"/>
    <w:rsid w:val="00055C27"/>
    <w:rsid w:val="00055F30"/>
    <w:rsid w:val="00056208"/>
    <w:rsid w:val="000571DE"/>
    <w:rsid w:val="0005761B"/>
    <w:rsid w:val="00057A0E"/>
    <w:rsid w:val="00057A2F"/>
    <w:rsid w:val="00057F00"/>
    <w:rsid w:val="0006029F"/>
    <w:rsid w:val="00060A22"/>
    <w:rsid w:val="00060D40"/>
    <w:rsid w:val="00061730"/>
    <w:rsid w:val="000618B4"/>
    <w:rsid w:val="00061C5E"/>
    <w:rsid w:val="00062111"/>
    <w:rsid w:val="000625F0"/>
    <w:rsid w:val="000629A3"/>
    <w:rsid w:val="00062E8D"/>
    <w:rsid w:val="000630F1"/>
    <w:rsid w:val="000635C8"/>
    <w:rsid w:val="00063622"/>
    <w:rsid w:val="00063794"/>
    <w:rsid w:val="00063B87"/>
    <w:rsid w:val="00063EF8"/>
    <w:rsid w:val="000641B5"/>
    <w:rsid w:val="000645B0"/>
    <w:rsid w:val="000646D6"/>
    <w:rsid w:val="000647DC"/>
    <w:rsid w:val="00064E07"/>
    <w:rsid w:val="00064E46"/>
    <w:rsid w:val="0006506D"/>
    <w:rsid w:val="0006547E"/>
    <w:rsid w:val="000655C4"/>
    <w:rsid w:val="00065729"/>
    <w:rsid w:val="00065C63"/>
    <w:rsid w:val="00066156"/>
    <w:rsid w:val="00066187"/>
    <w:rsid w:val="00066410"/>
    <w:rsid w:val="00066578"/>
    <w:rsid w:val="00066B6E"/>
    <w:rsid w:val="00066BB6"/>
    <w:rsid w:val="00066D56"/>
    <w:rsid w:val="00067096"/>
    <w:rsid w:val="000674B6"/>
    <w:rsid w:val="000674B7"/>
    <w:rsid w:val="00067847"/>
    <w:rsid w:val="0006799F"/>
    <w:rsid w:val="00067A6C"/>
    <w:rsid w:val="00067D56"/>
    <w:rsid w:val="00070758"/>
    <w:rsid w:val="00071603"/>
    <w:rsid w:val="00071718"/>
    <w:rsid w:val="00071737"/>
    <w:rsid w:val="00071792"/>
    <w:rsid w:val="00071945"/>
    <w:rsid w:val="00071E6D"/>
    <w:rsid w:val="00071E74"/>
    <w:rsid w:val="000728F3"/>
    <w:rsid w:val="000728FD"/>
    <w:rsid w:val="00072AB3"/>
    <w:rsid w:val="00072C3C"/>
    <w:rsid w:val="00072C97"/>
    <w:rsid w:val="00073071"/>
    <w:rsid w:val="000732E1"/>
    <w:rsid w:val="000735DA"/>
    <w:rsid w:val="000735F1"/>
    <w:rsid w:val="00073AF0"/>
    <w:rsid w:val="00073AF3"/>
    <w:rsid w:val="00073C04"/>
    <w:rsid w:val="00073E52"/>
    <w:rsid w:val="000745EB"/>
    <w:rsid w:val="000747CF"/>
    <w:rsid w:val="00075276"/>
    <w:rsid w:val="00075524"/>
    <w:rsid w:val="00075CC0"/>
    <w:rsid w:val="00075FF6"/>
    <w:rsid w:val="000766B5"/>
    <w:rsid w:val="00076D25"/>
    <w:rsid w:val="00077633"/>
    <w:rsid w:val="000778E9"/>
    <w:rsid w:val="000778FD"/>
    <w:rsid w:val="00080B81"/>
    <w:rsid w:val="00081961"/>
    <w:rsid w:val="00081FE6"/>
    <w:rsid w:val="0008287B"/>
    <w:rsid w:val="000829F4"/>
    <w:rsid w:val="00082ADC"/>
    <w:rsid w:val="00082B52"/>
    <w:rsid w:val="000832AC"/>
    <w:rsid w:val="000834FB"/>
    <w:rsid w:val="00083F5D"/>
    <w:rsid w:val="00084188"/>
    <w:rsid w:val="0008448E"/>
    <w:rsid w:val="00084B92"/>
    <w:rsid w:val="00084C6D"/>
    <w:rsid w:val="00084CC8"/>
    <w:rsid w:val="00084E16"/>
    <w:rsid w:val="00085557"/>
    <w:rsid w:val="00085BB1"/>
    <w:rsid w:val="00085D04"/>
    <w:rsid w:val="000860E8"/>
    <w:rsid w:val="00086A65"/>
    <w:rsid w:val="00086C8E"/>
    <w:rsid w:val="00086E3C"/>
    <w:rsid w:val="00086F88"/>
    <w:rsid w:val="00087176"/>
    <w:rsid w:val="0008745E"/>
    <w:rsid w:val="00087646"/>
    <w:rsid w:val="00087701"/>
    <w:rsid w:val="000900DF"/>
    <w:rsid w:val="000904DA"/>
    <w:rsid w:val="000905F6"/>
    <w:rsid w:val="000916C9"/>
    <w:rsid w:val="00091743"/>
    <w:rsid w:val="00091A92"/>
    <w:rsid w:val="00092569"/>
    <w:rsid w:val="00092A4E"/>
    <w:rsid w:val="00092CE3"/>
    <w:rsid w:val="00092D7B"/>
    <w:rsid w:val="00093348"/>
    <w:rsid w:val="000934E6"/>
    <w:rsid w:val="00093834"/>
    <w:rsid w:val="00093C6E"/>
    <w:rsid w:val="000942D6"/>
    <w:rsid w:val="00094373"/>
    <w:rsid w:val="0009459A"/>
    <w:rsid w:val="00094B7D"/>
    <w:rsid w:val="000951FE"/>
    <w:rsid w:val="00095BF0"/>
    <w:rsid w:val="00095CC2"/>
    <w:rsid w:val="00095D54"/>
    <w:rsid w:val="000960E1"/>
    <w:rsid w:val="0009622B"/>
    <w:rsid w:val="000964C3"/>
    <w:rsid w:val="00096C26"/>
    <w:rsid w:val="00097056"/>
    <w:rsid w:val="00097462"/>
    <w:rsid w:val="000A006A"/>
    <w:rsid w:val="000A00AE"/>
    <w:rsid w:val="000A05C4"/>
    <w:rsid w:val="000A06C9"/>
    <w:rsid w:val="000A0772"/>
    <w:rsid w:val="000A0E51"/>
    <w:rsid w:val="000A0EAF"/>
    <w:rsid w:val="000A1BED"/>
    <w:rsid w:val="000A1CA8"/>
    <w:rsid w:val="000A1CB4"/>
    <w:rsid w:val="000A1DF4"/>
    <w:rsid w:val="000A204E"/>
    <w:rsid w:val="000A2544"/>
    <w:rsid w:val="000A2A43"/>
    <w:rsid w:val="000A2A6B"/>
    <w:rsid w:val="000A3132"/>
    <w:rsid w:val="000A35D4"/>
    <w:rsid w:val="000A38E5"/>
    <w:rsid w:val="000A3D19"/>
    <w:rsid w:val="000A4AB4"/>
    <w:rsid w:val="000A53D8"/>
    <w:rsid w:val="000A596F"/>
    <w:rsid w:val="000A675F"/>
    <w:rsid w:val="000A7080"/>
    <w:rsid w:val="000A7474"/>
    <w:rsid w:val="000A79FE"/>
    <w:rsid w:val="000B02C0"/>
    <w:rsid w:val="000B03C7"/>
    <w:rsid w:val="000B04E6"/>
    <w:rsid w:val="000B093D"/>
    <w:rsid w:val="000B0BC9"/>
    <w:rsid w:val="000B0E2F"/>
    <w:rsid w:val="000B11A7"/>
    <w:rsid w:val="000B1414"/>
    <w:rsid w:val="000B188E"/>
    <w:rsid w:val="000B18AC"/>
    <w:rsid w:val="000B19A2"/>
    <w:rsid w:val="000B1D42"/>
    <w:rsid w:val="000B2215"/>
    <w:rsid w:val="000B22A7"/>
    <w:rsid w:val="000B2328"/>
    <w:rsid w:val="000B2442"/>
    <w:rsid w:val="000B2975"/>
    <w:rsid w:val="000B3102"/>
    <w:rsid w:val="000B32EB"/>
    <w:rsid w:val="000B3617"/>
    <w:rsid w:val="000B411A"/>
    <w:rsid w:val="000B5A1A"/>
    <w:rsid w:val="000B5CC7"/>
    <w:rsid w:val="000B5DF3"/>
    <w:rsid w:val="000B61B7"/>
    <w:rsid w:val="000B66E9"/>
    <w:rsid w:val="000B6A48"/>
    <w:rsid w:val="000B6F4E"/>
    <w:rsid w:val="000B700C"/>
    <w:rsid w:val="000B74C6"/>
    <w:rsid w:val="000B75DF"/>
    <w:rsid w:val="000B7DDE"/>
    <w:rsid w:val="000B7E37"/>
    <w:rsid w:val="000B7E67"/>
    <w:rsid w:val="000C014F"/>
    <w:rsid w:val="000C042A"/>
    <w:rsid w:val="000C0468"/>
    <w:rsid w:val="000C04CD"/>
    <w:rsid w:val="000C05C3"/>
    <w:rsid w:val="000C06A8"/>
    <w:rsid w:val="000C074B"/>
    <w:rsid w:val="000C078A"/>
    <w:rsid w:val="000C0BB8"/>
    <w:rsid w:val="000C1409"/>
    <w:rsid w:val="000C16A3"/>
    <w:rsid w:val="000C1E52"/>
    <w:rsid w:val="000C1F79"/>
    <w:rsid w:val="000C20FD"/>
    <w:rsid w:val="000C2B1B"/>
    <w:rsid w:val="000C3073"/>
    <w:rsid w:val="000C3455"/>
    <w:rsid w:val="000C37E1"/>
    <w:rsid w:val="000C4334"/>
    <w:rsid w:val="000C47E1"/>
    <w:rsid w:val="000C49DC"/>
    <w:rsid w:val="000C4DF9"/>
    <w:rsid w:val="000C5010"/>
    <w:rsid w:val="000C50EF"/>
    <w:rsid w:val="000C510A"/>
    <w:rsid w:val="000C5177"/>
    <w:rsid w:val="000C5392"/>
    <w:rsid w:val="000C539F"/>
    <w:rsid w:val="000C53ED"/>
    <w:rsid w:val="000C6056"/>
    <w:rsid w:val="000C6455"/>
    <w:rsid w:val="000C6944"/>
    <w:rsid w:val="000C6BEE"/>
    <w:rsid w:val="000C6EC3"/>
    <w:rsid w:val="000C6EED"/>
    <w:rsid w:val="000C72BA"/>
    <w:rsid w:val="000C732C"/>
    <w:rsid w:val="000C7766"/>
    <w:rsid w:val="000C7B16"/>
    <w:rsid w:val="000C7F4F"/>
    <w:rsid w:val="000D0061"/>
    <w:rsid w:val="000D08AE"/>
    <w:rsid w:val="000D0922"/>
    <w:rsid w:val="000D1EAD"/>
    <w:rsid w:val="000D207F"/>
    <w:rsid w:val="000D24F6"/>
    <w:rsid w:val="000D2877"/>
    <w:rsid w:val="000D2B91"/>
    <w:rsid w:val="000D31DE"/>
    <w:rsid w:val="000D3419"/>
    <w:rsid w:val="000D3807"/>
    <w:rsid w:val="000D3D2D"/>
    <w:rsid w:val="000D45D3"/>
    <w:rsid w:val="000D4CE5"/>
    <w:rsid w:val="000D4D80"/>
    <w:rsid w:val="000D5872"/>
    <w:rsid w:val="000D5ACC"/>
    <w:rsid w:val="000D5CFF"/>
    <w:rsid w:val="000D6084"/>
    <w:rsid w:val="000D640E"/>
    <w:rsid w:val="000D6A27"/>
    <w:rsid w:val="000D6AC6"/>
    <w:rsid w:val="000D6BA0"/>
    <w:rsid w:val="000D7542"/>
    <w:rsid w:val="000D78D0"/>
    <w:rsid w:val="000D7AEA"/>
    <w:rsid w:val="000D7CAF"/>
    <w:rsid w:val="000D7F80"/>
    <w:rsid w:val="000D7F9A"/>
    <w:rsid w:val="000D7FCF"/>
    <w:rsid w:val="000E00AE"/>
    <w:rsid w:val="000E0306"/>
    <w:rsid w:val="000E07DF"/>
    <w:rsid w:val="000E0ACA"/>
    <w:rsid w:val="000E0C1D"/>
    <w:rsid w:val="000E0CF1"/>
    <w:rsid w:val="000E0DA8"/>
    <w:rsid w:val="000E0DF4"/>
    <w:rsid w:val="000E1107"/>
    <w:rsid w:val="000E13BE"/>
    <w:rsid w:val="000E14DE"/>
    <w:rsid w:val="000E151A"/>
    <w:rsid w:val="000E1C54"/>
    <w:rsid w:val="000E1FBE"/>
    <w:rsid w:val="000E2C41"/>
    <w:rsid w:val="000E31BA"/>
    <w:rsid w:val="000E3CFB"/>
    <w:rsid w:val="000E401C"/>
    <w:rsid w:val="000E4562"/>
    <w:rsid w:val="000E45DD"/>
    <w:rsid w:val="000E46BE"/>
    <w:rsid w:val="000E4951"/>
    <w:rsid w:val="000E4C53"/>
    <w:rsid w:val="000E4E4B"/>
    <w:rsid w:val="000E5042"/>
    <w:rsid w:val="000E5F96"/>
    <w:rsid w:val="000E601E"/>
    <w:rsid w:val="000E60C8"/>
    <w:rsid w:val="000E631C"/>
    <w:rsid w:val="000E6409"/>
    <w:rsid w:val="000E6498"/>
    <w:rsid w:val="000E64B5"/>
    <w:rsid w:val="000E697B"/>
    <w:rsid w:val="000E6D39"/>
    <w:rsid w:val="000E6D79"/>
    <w:rsid w:val="000E7863"/>
    <w:rsid w:val="000E7F55"/>
    <w:rsid w:val="000F0525"/>
    <w:rsid w:val="000F0720"/>
    <w:rsid w:val="000F0A60"/>
    <w:rsid w:val="000F1093"/>
    <w:rsid w:val="000F1EAF"/>
    <w:rsid w:val="000F2157"/>
    <w:rsid w:val="000F2A3F"/>
    <w:rsid w:val="000F2B85"/>
    <w:rsid w:val="000F2C81"/>
    <w:rsid w:val="000F3393"/>
    <w:rsid w:val="000F37A3"/>
    <w:rsid w:val="000F380A"/>
    <w:rsid w:val="000F3B49"/>
    <w:rsid w:val="000F3C37"/>
    <w:rsid w:val="000F3D58"/>
    <w:rsid w:val="000F40AD"/>
    <w:rsid w:val="000F4103"/>
    <w:rsid w:val="000F42D3"/>
    <w:rsid w:val="000F4FA2"/>
    <w:rsid w:val="000F5172"/>
    <w:rsid w:val="000F519E"/>
    <w:rsid w:val="000F570C"/>
    <w:rsid w:val="000F5A01"/>
    <w:rsid w:val="000F6241"/>
    <w:rsid w:val="000F62F4"/>
    <w:rsid w:val="000F6917"/>
    <w:rsid w:val="000F6ED4"/>
    <w:rsid w:val="000F7120"/>
    <w:rsid w:val="000F7291"/>
    <w:rsid w:val="000F7813"/>
    <w:rsid w:val="000F7C23"/>
    <w:rsid w:val="000F7C63"/>
    <w:rsid w:val="001000ED"/>
    <w:rsid w:val="00100A59"/>
    <w:rsid w:val="00100D6C"/>
    <w:rsid w:val="00100DDE"/>
    <w:rsid w:val="00101628"/>
    <w:rsid w:val="00101D5F"/>
    <w:rsid w:val="00101DDE"/>
    <w:rsid w:val="00102387"/>
    <w:rsid w:val="00103026"/>
    <w:rsid w:val="0010316C"/>
    <w:rsid w:val="00103724"/>
    <w:rsid w:val="00103EC9"/>
    <w:rsid w:val="00104071"/>
    <w:rsid w:val="0010417D"/>
    <w:rsid w:val="001047F2"/>
    <w:rsid w:val="00104A2E"/>
    <w:rsid w:val="00104C87"/>
    <w:rsid w:val="00104CB5"/>
    <w:rsid w:val="00104E44"/>
    <w:rsid w:val="00105027"/>
    <w:rsid w:val="00105069"/>
    <w:rsid w:val="001055EA"/>
    <w:rsid w:val="0010622B"/>
    <w:rsid w:val="001069A9"/>
    <w:rsid w:val="00106F41"/>
    <w:rsid w:val="00107316"/>
    <w:rsid w:val="0010761B"/>
    <w:rsid w:val="0010799F"/>
    <w:rsid w:val="00110017"/>
    <w:rsid w:val="00110383"/>
    <w:rsid w:val="00112161"/>
    <w:rsid w:val="001127B3"/>
    <w:rsid w:val="00112916"/>
    <w:rsid w:val="00112DE2"/>
    <w:rsid w:val="00112E97"/>
    <w:rsid w:val="00113BCF"/>
    <w:rsid w:val="00113DAF"/>
    <w:rsid w:val="00113F49"/>
    <w:rsid w:val="00114420"/>
    <w:rsid w:val="00114645"/>
    <w:rsid w:val="0011474F"/>
    <w:rsid w:val="00114935"/>
    <w:rsid w:val="00114F90"/>
    <w:rsid w:val="0011589C"/>
    <w:rsid w:val="0011601D"/>
    <w:rsid w:val="00116A4C"/>
    <w:rsid w:val="00116C42"/>
    <w:rsid w:val="00116D57"/>
    <w:rsid w:val="00117345"/>
    <w:rsid w:val="00117622"/>
    <w:rsid w:val="00117849"/>
    <w:rsid w:val="0012006E"/>
    <w:rsid w:val="0012027A"/>
    <w:rsid w:val="001204E0"/>
    <w:rsid w:val="0012100F"/>
    <w:rsid w:val="0012167A"/>
    <w:rsid w:val="001218E7"/>
    <w:rsid w:val="00122418"/>
    <w:rsid w:val="00123051"/>
    <w:rsid w:val="001230F9"/>
    <w:rsid w:val="00123150"/>
    <w:rsid w:val="001233C7"/>
    <w:rsid w:val="001234B9"/>
    <w:rsid w:val="00123B81"/>
    <w:rsid w:val="00123C7C"/>
    <w:rsid w:val="00123F4E"/>
    <w:rsid w:val="00123F67"/>
    <w:rsid w:val="00123FDC"/>
    <w:rsid w:val="00124644"/>
    <w:rsid w:val="001246CF"/>
    <w:rsid w:val="00124896"/>
    <w:rsid w:val="00124ABE"/>
    <w:rsid w:val="00124DFE"/>
    <w:rsid w:val="0012554C"/>
    <w:rsid w:val="00125B25"/>
    <w:rsid w:val="00126169"/>
    <w:rsid w:val="00126745"/>
    <w:rsid w:val="001268A0"/>
    <w:rsid w:val="00126E68"/>
    <w:rsid w:val="00126E9F"/>
    <w:rsid w:val="00127CD2"/>
    <w:rsid w:val="00127CEF"/>
    <w:rsid w:val="00130A32"/>
    <w:rsid w:val="00130AB3"/>
    <w:rsid w:val="00130DF5"/>
    <w:rsid w:val="0013130D"/>
    <w:rsid w:val="00131457"/>
    <w:rsid w:val="00131ACA"/>
    <w:rsid w:val="00131EE9"/>
    <w:rsid w:val="0013248B"/>
    <w:rsid w:val="00132767"/>
    <w:rsid w:val="001327A4"/>
    <w:rsid w:val="001328C3"/>
    <w:rsid w:val="0013332A"/>
    <w:rsid w:val="00133420"/>
    <w:rsid w:val="001335FF"/>
    <w:rsid w:val="001337D7"/>
    <w:rsid w:val="00133BC9"/>
    <w:rsid w:val="0013411F"/>
    <w:rsid w:val="00134717"/>
    <w:rsid w:val="001352E3"/>
    <w:rsid w:val="0013537C"/>
    <w:rsid w:val="001354EA"/>
    <w:rsid w:val="001355A1"/>
    <w:rsid w:val="001357B1"/>
    <w:rsid w:val="00135B1A"/>
    <w:rsid w:val="00136BE2"/>
    <w:rsid w:val="0013722D"/>
    <w:rsid w:val="0013739D"/>
    <w:rsid w:val="00137B2F"/>
    <w:rsid w:val="00137D3A"/>
    <w:rsid w:val="00140035"/>
    <w:rsid w:val="00140186"/>
    <w:rsid w:val="00140324"/>
    <w:rsid w:val="001403E5"/>
    <w:rsid w:val="001408C9"/>
    <w:rsid w:val="00140B73"/>
    <w:rsid w:val="00140EE9"/>
    <w:rsid w:val="0014101B"/>
    <w:rsid w:val="0014177C"/>
    <w:rsid w:val="0014195C"/>
    <w:rsid w:val="00141F75"/>
    <w:rsid w:val="00142388"/>
    <w:rsid w:val="0014269F"/>
    <w:rsid w:val="001426A7"/>
    <w:rsid w:val="00142E59"/>
    <w:rsid w:val="00142E5E"/>
    <w:rsid w:val="001430C0"/>
    <w:rsid w:val="001438B8"/>
    <w:rsid w:val="0014398F"/>
    <w:rsid w:val="00143F45"/>
    <w:rsid w:val="001442FE"/>
    <w:rsid w:val="001449FF"/>
    <w:rsid w:val="00144FF6"/>
    <w:rsid w:val="001455C8"/>
    <w:rsid w:val="00145828"/>
    <w:rsid w:val="00145893"/>
    <w:rsid w:val="00145BA5"/>
    <w:rsid w:val="001460CF"/>
    <w:rsid w:val="001462AF"/>
    <w:rsid w:val="00146311"/>
    <w:rsid w:val="00146390"/>
    <w:rsid w:val="00146796"/>
    <w:rsid w:val="001467F9"/>
    <w:rsid w:val="0014686C"/>
    <w:rsid w:val="001468DD"/>
    <w:rsid w:val="00146A35"/>
    <w:rsid w:val="00146B25"/>
    <w:rsid w:val="00146D7F"/>
    <w:rsid w:val="00147291"/>
    <w:rsid w:val="0014752E"/>
    <w:rsid w:val="001475B1"/>
    <w:rsid w:val="0014771A"/>
    <w:rsid w:val="00147760"/>
    <w:rsid w:val="00147894"/>
    <w:rsid w:val="0014798F"/>
    <w:rsid w:val="00147CA0"/>
    <w:rsid w:val="00147DFB"/>
    <w:rsid w:val="00151026"/>
    <w:rsid w:val="00151177"/>
    <w:rsid w:val="001515F4"/>
    <w:rsid w:val="001517F8"/>
    <w:rsid w:val="00151D43"/>
    <w:rsid w:val="00151EAF"/>
    <w:rsid w:val="001528BB"/>
    <w:rsid w:val="00152D8F"/>
    <w:rsid w:val="0015305C"/>
    <w:rsid w:val="001539D6"/>
    <w:rsid w:val="001548DF"/>
    <w:rsid w:val="001549EC"/>
    <w:rsid w:val="00155A88"/>
    <w:rsid w:val="00155D5D"/>
    <w:rsid w:val="00156107"/>
    <w:rsid w:val="001563AD"/>
    <w:rsid w:val="00156601"/>
    <w:rsid w:val="0015687C"/>
    <w:rsid w:val="001568F0"/>
    <w:rsid w:val="00156B5C"/>
    <w:rsid w:val="00156D42"/>
    <w:rsid w:val="00156F4E"/>
    <w:rsid w:val="00157184"/>
    <w:rsid w:val="0015776C"/>
    <w:rsid w:val="00157821"/>
    <w:rsid w:val="00157CD3"/>
    <w:rsid w:val="0016078E"/>
    <w:rsid w:val="0016097D"/>
    <w:rsid w:val="00160A69"/>
    <w:rsid w:val="0016108E"/>
    <w:rsid w:val="00161120"/>
    <w:rsid w:val="00161552"/>
    <w:rsid w:val="001617C4"/>
    <w:rsid w:val="0016282A"/>
    <w:rsid w:val="00162F49"/>
    <w:rsid w:val="00163449"/>
    <w:rsid w:val="00163797"/>
    <w:rsid w:val="001637BA"/>
    <w:rsid w:val="00163A7E"/>
    <w:rsid w:val="00163CCB"/>
    <w:rsid w:val="00163F18"/>
    <w:rsid w:val="0016402E"/>
    <w:rsid w:val="0016415D"/>
    <w:rsid w:val="00164167"/>
    <w:rsid w:val="0016416F"/>
    <w:rsid w:val="001641E7"/>
    <w:rsid w:val="0016448C"/>
    <w:rsid w:val="001645AF"/>
    <w:rsid w:val="0016464D"/>
    <w:rsid w:val="00165B13"/>
    <w:rsid w:val="00165E35"/>
    <w:rsid w:val="00165F3C"/>
    <w:rsid w:val="001661F9"/>
    <w:rsid w:val="0016628B"/>
    <w:rsid w:val="00166375"/>
    <w:rsid w:val="0016699E"/>
    <w:rsid w:val="00166CC6"/>
    <w:rsid w:val="00166FFE"/>
    <w:rsid w:val="00167255"/>
    <w:rsid w:val="00167872"/>
    <w:rsid w:val="00167898"/>
    <w:rsid w:val="0017007A"/>
    <w:rsid w:val="001704EC"/>
    <w:rsid w:val="00171590"/>
    <w:rsid w:val="00171786"/>
    <w:rsid w:val="001717ED"/>
    <w:rsid w:val="00171F45"/>
    <w:rsid w:val="00171FF2"/>
    <w:rsid w:val="0017268A"/>
    <w:rsid w:val="00172AD5"/>
    <w:rsid w:val="00172C38"/>
    <w:rsid w:val="00172F73"/>
    <w:rsid w:val="0017334F"/>
    <w:rsid w:val="0017343E"/>
    <w:rsid w:val="00173A58"/>
    <w:rsid w:val="00173B92"/>
    <w:rsid w:val="00173DC4"/>
    <w:rsid w:val="001740FD"/>
    <w:rsid w:val="00174346"/>
    <w:rsid w:val="00174716"/>
    <w:rsid w:val="001747E9"/>
    <w:rsid w:val="001750C3"/>
    <w:rsid w:val="0017535E"/>
    <w:rsid w:val="00175400"/>
    <w:rsid w:val="001758EA"/>
    <w:rsid w:val="00175ADA"/>
    <w:rsid w:val="00175B57"/>
    <w:rsid w:val="0017642D"/>
    <w:rsid w:val="001765BC"/>
    <w:rsid w:val="00177738"/>
    <w:rsid w:val="001778EF"/>
    <w:rsid w:val="00180485"/>
    <w:rsid w:val="00180754"/>
    <w:rsid w:val="001809FE"/>
    <w:rsid w:val="00181ECE"/>
    <w:rsid w:val="0018223F"/>
    <w:rsid w:val="0018342F"/>
    <w:rsid w:val="001835AC"/>
    <w:rsid w:val="001836A7"/>
    <w:rsid w:val="001839A7"/>
    <w:rsid w:val="00183F59"/>
    <w:rsid w:val="00184493"/>
    <w:rsid w:val="001844C6"/>
    <w:rsid w:val="00184CC1"/>
    <w:rsid w:val="00184ECE"/>
    <w:rsid w:val="00184EF0"/>
    <w:rsid w:val="0018550F"/>
    <w:rsid w:val="001855D7"/>
    <w:rsid w:val="00185F1C"/>
    <w:rsid w:val="00185FCF"/>
    <w:rsid w:val="001861DE"/>
    <w:rsid w:val="00186200"/>
    <w:rsid w:val="0018656F"/>
    <w:rsid w:val="00186E6B"/>
    <w:rsid w:val="00186EE0"/>
    <w:rsid w:val="001870A9"/>
    <w:rsid w:val="00187C8D"/>
    <w:rsid w:val="00187D25"/>
    <w:rsid w:val="00187D72"/>
    <w:rsid w:val="001903C9"/>
    <w:rsid w:val="00191215"/>
    <w:rsid w:val="00191651"/>
    <w:rsid w:val="0019172D"/>
    <w:rsid w:val="00191779"/>
    <w:rsid w:val="00191C40"/>
    <w:rsid w:val="00191EF8"/>
    <w:rsid w:val="0019206B"/>
    <w:rsid w:val="00192155"/>
    <w:rsid w:val="0019220F"/>
    <w:rsid w:val="001922A9"/>
    <w:rsid w:val="00192AD0"/>
    <w:rsid w:val="00192BFE"/>
    <w:rsid w:val="00192CC4"/>
    <w:rsid w:val="00192F7E"/>
    <w:rsid w:val="0019311A"/>
    <w:rsid w:val="00193874"/>
    <w:rsid w:val="00193970"/>
    <w:rsid w:val="00193ECE"/>
    <w:rsid w:val="00193FAB"/>
    <w:rsid w:val="0019476E"/>
    <w:rsid w:val="00194F63"/>
    <w:rsid w:val="00195079"/>
    <w:rsid w:val="001952FA"/>
    <w:rsid w:val="00195496"/>
    <w:rsid w:val="001957B2"/>
    <w:rsid w:val="00195933"/>
    <w:rsid w:val="00195B71"/>
    <w:rsid w:val="00195EA8"/>
    <w:rsid w:val="001967A3"/>
    <w:rsid w:val="00196FFA"/>
    <w:rsid w:val="001973C3"/>
    <w:rsid w:val="001974D8"/>
    <w:rsid w:val="00197514"/>
    <w:rsid w:val="001979D6"/>
    <w:rsid w:val="00197CD4"/>
    <w:rsid w:val="001A00A3"/>
    <w:rsid w:val="001A01AD"/>
    <w:rsid w:val="001A04C7"/>
    <w:rsid w:val="001A1222"/>
    <w:rsid w:val="001A16E7"/>
    <w:rsid w:val="001A1A87"/>
    <w:rsid w:val="001A1BAE"/>
    <w:rsid w:val="001A1D33"/>
    <w:rsid w:val="001A233B"/>
    <w:rsid w:val="001A2622"/>
    <w:rsid w:val="001A2D70"/>
    <w:rsid w:val="001A316C"/>
    <w:rsid w:val="001A31F8"/>
    <w:rsid w:val="001A3551"/>
    <w:rsid w:val="001A43D6"/>
    <w:rsid w:val="001A472B"/>
    <w:rsid w:val="001A4A6D"/>
    <w:rsid w:val="001A5041"/>
    <w:rsid w:val="001A51D0"/>
    <w:rsid w:val="001A5777"/>
    <w:rsid w:val="001A58D6"/>
    <w:rsid w:val="001A5984"/>
    <w:rsid w:val="001A5CCF"/>
    <w:rsid w:val="001A6387"/>
    <w:rsid w:val="001A79D1"/>
    <w:rsid w:val="001B0038"/>
    <w:rsid w:val="001B0417"/>
    <w:rsid w:val="001B06A5"/>
    <w:rsid w:val="001B0BF3"/>
    <w:rsid w:val="001B19EB"/>
    <w:rsid w:val="001B1B92"/>
    <w:rsid w:val="001B1BDB"/>
    <w:rsid w:val="001B286A"/>
    <w:rsid w:val="001B2871"/>
    <w:rsid w:val="001B29AE"/>
    <w:rsid w:val="001B2AF3"/>
    <w:rsid w:val="001B2D47"/>
    <w:rsid w:val="001B3FE1"/>
    <w:rsid w:val="001B41F6"/>
    <w:rsid w:val="001B4557"/>
    <w:rsid w:val="001B45ED"/>
    <w:rsid w:val="001B4870"/>
    <w:rsid w:val="001B4A2E"/>
    <w:rsid w:val="001B4B51"/>
    <w:rsid w:val="001B5188"/>
    <w:rsid w:val="001B5318"/>
    <w:rsid w:val="001B5350"/>
    <w:rsid w:val="001B53CC"/>
    <w:rsid w:val="001B54A3"/>
    <w:rsid w:val="001B581E"/>
    <w:rsid w:val="001B6137"/>
    <w:rsid w:val="001B62EE"/>
    <w:rsid w:val="001B6579"/>
    <w:rsid w:val="001B6596"/>
    <w:rsid w:val="001B6C91"/>
    <w:rsid w:val="001B73B7"/>
    <w:rsid w:val="001B75A1"/>
    <w:rsid w:val="001B7633"/>
    <w:rsid w:val="001B7742"/>
    <w:rsid w:val="001B7CB9"/>
    <w:rsid w:val="001B7F6B"/>
    <w:rsid w:val="001C006B"/>
    <w:rsid w:val="001C0B9C"/>
    <w:rsid w:val="001C0D3F"/>
    <w:rsid w:val="001C0F86"/>
    <w:rsid w:val="001C102D"/>
    <w:rsid w:val="001C1753"/>
    <w:rsid w:val="001C18AE"/>
    <w:rsid w:val="001C1BB5"/>
    <w:rsid w:val="001C1CDD"/>
    <w:rsid w:val="001C2390"/>
    <w:rsid w:val="001C30F8"/>
    <w:rsid w:val="001C336F"/>
    <w:rsid w:val="001C33E8"/>
    <w:rsid w:val="001C392C"/>
    <w:rsid w:val="001C3E69"/>
    <w:rsid w:val="001C3F50"/>
    <w:rsid w:val="001C40F2"/>
    <w:rsid w:val="001C4330"/>
    <w:rsid w:val="001C4CCB"/>
    <w:rsid w:val="001C4D75"/>
    <w:rsid w:val="001C5141"/>
    <w:rsid w:val="001C55F2"/>
    <w:rsid w:val="001C599A"/>
    <w:rsid w:val="001C5CEA"/>
    <w:rsid w:val="001C5CF3"/>
    <w:rsid w:val="001C5F16"/>
    <w:rsid w:val="001C610A"/>
    <w:rsid w:val="001C6190"/>
    <w:rsid w:val="001C6565"/>
    <w:rsid w:val="001C6568"/>
    <w:rsid w:val="001C70E8"/>
    <w:rsid w:val="001C742E"/>
    <w:rsid w:val="001C768D"/>
    <w:rsid w:val="001C7F65"/>
    <w:rsid w:val="001D01C3"/>
    <w:rsid w:val="001D01DA"/>
    <w:rsid w:val="001D0303"/>
    <w:rsid w:val="001D049A"/>
    <w:rsid w:val="001D0BCD"/>
    <w:rsid w:val="001D17E6"/>
    <w:rsid w:val="001D24A5"/>
    <w:rsid w:val="001D2509"/>
    <w:rsid w:val="001D29D2"/>
    <w:rsid w:val="001D2A9B"/>
    <w:rsid w:val="001D2C29"/>
    <w:rsid w:val="001D2DBB"/>
    <w:rsid w:val="001D2EAE"/>
    <w:rsid w:val="001D2EF7"/>
    <w:rsid w:val="001D2FAA"/>
    <w:rsid w:val="001D3073"/>
    <w:rsid w:val="001D31F7"/>
    <w:rsid w:val="001D4132"/>
    <w:rsid w:val="001D43A1"/>
    <w:rsid w:val="001D4974"/>
    <w:rsid w:val="001D4F4E"/>
    <w:rsid w:val="001D4F7C"/>
    <w:rsid w:val="001D4F8F"/>
    <w:rsid w:val="001D50C5"/>
    <w:rsid w:val="001D50CF"/>
    <w:rsid w:val="001D5CAE"/>
    <w:rsid w:val="001D61F5"/>
    <w:rsid w:val="001D68E1"/>
    <w:rsid w:val="001D6A3E"/>
    <w:rsid w:val="001D6AC2"/>
    <w:rsid w:val="001D6CAA"/>
    <w:rsid w:val="001D6E82"/>
    <w:rsid w:val="001D70AA"/>
    <w:rsid w:val="001D715B"/>
    <w:rsid w:val="001D749B"/>
    <w:rsid w:val="001D78E1"/>
    <w:rsid w:val="001E12E4"/>
    <w:rsid w:val="001E14C9"/>
    <w:rsid w:val="001E1710"/>
    <w:rsid w:val="001E1738"/>
    <w:rsid w:val="001E1D19"/>
    <w:rsid w:val="001E1F44"/>
    <w:rsid w:val="001E1FE3"/>
    <w:rsid w:val="001E26B4"/>
    <w:rsid w:val="001E3D60"/>
    <w:rsid w:val="001E3E7A"/>
    <w:rsid w:val="001E42B6"/>
    <w:rsid w:val="001E4478"/>
    <w:rsid w:val="001E44B5"/>
    <w:rsid w:val="001E45DA"/>
    <w:rsid w:val="001E4875"/>
    <w:rsid w:val="001E4A64"/>
    <w:rsid w:val="001E4F62"/>
    <w:rsid w:val="001E554F"/>
    <w:rsid w:val="001E564C"/>
    <w:rsid w:val="001E5882"/>
    <w:rsid w:val="001E5B1C"/>
    <w:rsid w:val="001E5C93"/>
    <w:rsid w:val="001E6399"/>
    <w:rsid w:val="001E6818"/>
    <w:rsid w:val="001E6AAE"/>
    <w:rsid w:val="001F00FF"/>
    <w:rsid w:val="001F042D"/>
    <w:rsid w:val="001F04F6"/>
    <w:rsid w:val="001F21D3"/>
    <w:rsid w:val="001F25EF"/>
    <w:rsid w:val="001F2AC0"/>
    <w:rsid w:val="001F33C1"/>
    <w:rsid w:val="001F3947"/>
    <w:rsid w:val="001F3B36"/>
    <w:rsid w:val="001F3D35"/>
    <w:rsid w:val="001F3E09"/>
    <w:rsid w:val="001F437F"/>
    <w:rsid w:val="001F4E69"/>
    <w:rsid w:val="001F4EE7"/>
    <w:rsid w:val="001F4F93"/>
    <w:rsid w:val="001F58DB"/>
    <w:rsid w:val="001F5A25"/>
    <w:rsid w:val="001F5BA7"/>
    <w:rsid w:val="001F620C"/>
    <w:rsid w:val="001F63B4"/>
    <w:rsid w:val="001F689F"/>
    <w:rsid w:val="001F6ACF"/>
    <w:rsid w:val="001F6CA3"/>
    <w:rsid w:val="001F72BC"/>
    <w:rsid w:val="001F7508"/>
    <w:rsid w:val="001F7627"/>
    <w:rsid w:val="001F77AF"/>
    <w:rsid w:val="001F78D8"/>
    <w:rsid w:val="001F7A17"/>
    <w:rsid w:val="0020068D"/>
    <w:rsid w:val="00200927"/>
    <w:rsid w:val="00201A61"/>
    <w:rsid w:val="00201D17"/>
    <w:rsid w:val="00201EB0"/>
    <w:rsid w:val="00201F96"/>
    <w:rsid w:val="00202AB7"/>
    <w:rsid w:val="00203BD2"/>
    <w:rsid w:val="00204041"/>
    <w:rsid w:val="00204830"/>
    <w:rsid w:val="00204B14"/>
    <w:rsid w:val="00204B9D"/>
    <w:rsid w:val="00204C53"/>
    <w:rsid w:val="00204E9F"/>
    <w:rsid w:val="00204F24"/>
    <w:rsid w:val="00204F2E"/>
    <w:rsid w:val="0020524D"/>
    <w:rsid w:val="00205300"/>
    <w:rsid w:val="00206334"/>
    <w:rsid w:val="00207119"/>
    <w:rsid w:val="00207F8C"/>
    <w:rsid w:val="00207FA0"/>
    <w:rsid w:val="00210000"/>
    <w:rsid w:val="002101BB"/>
    <w:rsid w:val="00210266"/>
    <w:rsid w:val="002107D0"/>
    <w:rsid w:val="00210971"/>
    <w:rsid w:val="00210F1B"/>
    <w:rsid w:val="0021114B"/>
    <w:rsid w:val="002111A8"/>
    <w:rsid w:val="00211398"/>
    <w:rsid w:val="0021150F"/>
    <w:rsid w:val="0021190D"/>
    <w:rsid w:val="00212234"/>
    <w:rsid w:val="00212771"/>
    <w:rsid w:val="002129B3"/>
    <w:rsid w:val="00213350"/>
    <w:rsid w:val="00213918"/>
    <w:rsid w:val="00213CE0"/>
    <w:rsid w:val="00214014"/>
    <w:rsid w:val="002140B9"/>
    <w:rsid w:val="00214156"/>
    <w:rsid w:val="00214881"/>
    <w:rsid w:val="00214CCD"/>
    <w:rsid w:val="00214D95"/>
    <w:rsid w:val="00215C68"/>
    <w:rsid w:val="00215CE9"/>
    <w:rsid w:val="00216501"/>
    <w:rsid w:val="00216803"/>
    <w:rsid w:val="00216B0A"/>
    <w:rsid w:val="00216BC1"/>
    <w:rsid w:val="00220131"/>
    <w:rsid w:val="0022056D"/>
    <w:rsid w:val="00220725"/>
    <w:rsid w:val="00220864"/>
    <w:rsid w:val="00220969"/>
    <w:rsid w:val="0022100F"/>
    <w:rsid w:val="00221169"/>
    <w:rsid w:val="0022138B"/>
    <w:rsid w:val="0022163B"/>
    <w:rsid w:val="002217D9"/>
    <w:rsid w:val="002218A2"/>
    <w:rsid w:val="0022222F"/>
    <w:rsid w:val="0022273D"/>
    <w:rsid w:val="002227A9"/>
    <w:rsid w:val="00222CCE"/>
    <w:rsid w:val="00222EB3"/>
    <w:rsid w:val="00223325"/>
    <w:rsid w:val="0022337D"/>
    <w:rsid w:val="002235CA"/>
    <w:rsid w:val="00223CA0"/>
    <w:rsid w:val="00223EAE"/>
    <w:rsid w:val="00224222"/>
    <w:rsid w:val="0022432F"/>
    <w:rsid w:val="002244FF"/>
    <w:rsid w:val="00224789"/>
    <w:rsid w:val="00225071"/>
    <w:rsid w:val="002255BF"/>
    <w:rsid w:val="0022590A"/>
    <w:rsid w:val="00225C0E"/>
    <w:rsid w:val="00225D77"/>
    <w:rsid w:val="0022629C"/>
    <w:rsid w:val="002264DE"/>
    <w:rsid w:val="00226C29"/>
    <w:rsid w:val="002273AE"/>
    <w:rsid w:val="0022749E"/>
    <w:rsid w:val="0023011E"/>
    <w:rsid w:val="0023017D"/>
    <w:rsid w:val="00230568"/>
    <w:rsid w:val="002305D5"/>
    <w:rsid w:val="0023092C"/>
    <w:rsid w:val="002315F1"/>
    <w:rsid w:val="00231779"/>
    <w:rsid w:val="00232294"/>
    <w:rsid w:val="00232C33"/>
    <w:rsid w:val="00232C95"/>
    <w:rsid w:val="00232CDA"/>
    <w:rsid w:val="00232CEE"/>
    <w:rsid w:val="00233273"/>
    <w:rsid w:val="002336A2"/>
    <w:rsid w:val="00233F2D"/>
    <w:rsid w:val="0023408D"/>
    <w:rsid w:val="00234584"/>
    <w:rsid w:val="00235562"/>
    <w:rsid w:val="0023559A"/>
    <w:rsid w:val="00235A07"/>
    <w:rsid w:val="00235F49"/>
    <w:rsid w:val="00236412"/>
    <w:rsid w:val="002367D7"/>
    <w:rsid w:val="00236DEC"/>
    <w:rsid w:val="00237040"/>
    <w:rsid w:val="00237539"/>
    <w:rsid w:val="00237B2F"/>
    <w:rsid w:val="00237D28"/>
    <w:rsid w:val="00237DE7"/>
    <w:rsid w:val="00237E7C"/>
    <w:rsid w:val="00240129"/>
    <w:rsid w:val="00240F69"/>
    <w:rsid w:val="00241264"/>
    <w:rsid w:val="00241321"/>
    <w:rsid w:val="0024137B"/>
    <w:rsid w:val="002417DA"/>
    <w:rsid w:val="00241808"/>
    <w:rsid w:val="00241874"/>
    <w:rsid w:val="00241A34"/>
    <w:rsid w:val="00241FB8"/>
    <w:rsid w:val="002421F9"/>
    <w:rsid w:val="0024275C"/>
    <w:rsid w:val="00243749"/>
    <w:rsid w:val="00243A01"/>
    <w:rsid w:val="00243BC1"/>
    <w:rsid w:val="00243E37"/>
    <w:rsid w:val="0024446E"/>
    <w:rsid w:val="00244A52"/>
    <w:rsid w:val="00244CC9"/>
    <w:rsid w:val="00244FEB"/>
    <w:rsid w:val="002451C1"/>
    <w:rsid w:val="002458BE"/>
    <w:rsid w:val="00245990"/>
    <w:rsid w:val="00245C7E"/>
    <w:rsid w:val="00245E73"/>
    <w:rsid w:val="00245F20"/>
    <w:rsid w:val="00246250"/>
    <w:rsid w:val="002462BC"/>
    <w:rsid w:val="00246A9F"/>
    <w:rsid w:val="00246B11"/>
    <w:rsid w:val="002472E1"/>
    <w:rsid w:val="00247B78"/>
    <w:rsid w:val="00247E11"/>
    <w:rsid w:val="00250CA9"/>
    <w:rsid w:val="00250F79"/>
    <w:rsid w:val="00251078"/>
    <w:rsid w:val="0025169D"/>
    <w:rsid w:val="00251B4B"/>
    <w:rsid w:val="00251CB2"/>
    <w:rsid w:val="00251EFA"/>
    <w:rsid w:val="0025290A"/>
    <w:rsid w:val="002539B1"/>
    <w:rsid w:val="00253B88"/>
    <w:rsid w:val="00253EC5"/>
    <w:rsid w:val="00254386"/>
    <w:rsid w:val="002544B8"/>
    <w:rsid w:val="0025458E"/>
    <w:rsid w:val="00254AC8"/>
    <w:rsid w:val="00255374"/>
    <w:rsid w:val="00255678"/>
    <w:rsid w:val="00255DC0"/>
    <w:rsid w:val="00256219"/>
    <w:rsid w:val="00256767"/>
    <w:rsid w:val="002569FC"/>
    <w:rsid w:val="00256F2E"/>
    <w:rsid w:val="002579EC"/>
    <w:rsid w:val="00257B65"/>
    <w:rsid w:val="00257EF8"/>
    <w:rsid w:val="002602D9"/>
    <w:rsid w:val="002606EF"/>
    <w:rsid w:val="00260EBE"/>
    <w:rsid w:val="00260EFA"/>
    <w:rsid w:val="002614D3"/>
    <w:rsid w:val="00261585"/>
    <w:rsid w:val="00261981"/>
    <w:rsid w:val="00262205"/>
    <w:rsid w:val="00262383"/>
    <w:rsid w:val="0026238E"/>
    <w:rsid w:val="002629A7"/>
    <w:rsid w:val="00262EF9"/>
    <w:rsid w:val="00262F71"/>
    <w:rsid w:val="002630C3"/>
    <w:rsid w:val="00263484"/>
    <w:rsid w:val="00263664"/>
    <w:rsid w:val="002637F3"/>
    <w:rsid w:val="00263CCB"/>
    <w:rsid w:val="00263D7E"/>
    <w:rsid w:val="00264382"/>
    <w:rsid w:val="002646AB"/>
    <w:rsid w:val="002646CA"/>
    <w:rsid w:val="002649D7"/>
    <w:rsid w:val="00264E57"/>
    <w:rsid w:val="00264FE2"/>
    <w:rsid w:val="002662E8"/>
    <w:rsid w:val="00266938"/>
    <w:rsid w:val="00266B47"/>
    <w:rsid w:val="0026709F"/>
    <w:rsid w:val="002670C0"/>
    <w:rsid w:val="00267403"/>
    <w:rsid w:val="00270208"/>
    <w:rsid w:val="00270379"/>
    <w:rsid w:val="00270D66"/>
    <w:rsid w:val="00270E2B"/>
    <w:rsid w:val="00270E6B"/>
    <w:rsid w:val="00270E7E"/>
    <w:rsid w:val="00271033"/>
    <w:rsid w:val="00271153"/>
    <w:rsid w:val="0027154A"/>
    <w:rsid w:val="00271C97"/>
    <w:rsid w:val="00271CCB"/>
    <w:rsid w:val="00272730"/>
    <w:rsid w:val="00272766"/>
    <w:rsid w:val="00272859"/>
    <w:rsid w:val="00272D23"/>
    <w:rsid w:val="00272F2D"/>
    <w:rsid w:val="00273140"/>
    <w:rsid w:val="002737E6"/>
    <w:rsid w:val="00273AEA"/>
    <w:rsid w:val="00273BC1"/>
    <w:rsid w:val="00273C06"/>
    <w:rsid w:val="00273DF8"/>
    <w:rsid w:val="00273FFE"/>
    <w:rsid w:val="00274040"/>
    <w:rsid w:val="00274CDF"/>
    <w:rsid w:val="0027528E"/>
    <w:rsid w:val="00275423"/>
    <w:rsid w:val="002759BB"/>
    <w:rsid w:val="00275D0B"/>
    <w:rsid w:val="0027601E"/>
    <w:rsid w:val="002766FF"/>
    <w:rsid w:val="0027673F"/>
    <w:rsid w:val="002775F9"/>
    <w:rsid w:val="002775FF"/>
    <w:rsid w:val="0027785C"/>
    <w:rsid w:val="00277C83"/>
    <w:rsid w:val="00277F3C"/>
    <w:rsid w:val="0028022F"/>
    <w:rsid w:val="002802B6"/>
    <w:rsid w:val="00280728"/>
    <w:rsid w:val="00280B9B"/>
    <w:rsid w:val="00280EED"/>
    <w:rsid w:val="0028152A"/>
    <w:rsid w:val="0028180C"/>
    <w:rsid w:val="00281E3D"/>
    <w:rsid w:val="00281E60"/>
    <w:rsid w:val="00283197"/>
    <w:rsid w:val="00283AC1"/>
    <w:rsid w:val="00283BEB"/>
    <w:rsid w:val="0028467E"/>
    <w:rsid w:val="002848B4"/>
    <w:rsid w:val="00284ACD"/>
    <w:rsid w:val="00284C3A"/>
    <w:rsid w:val="00285580"/>
    <w:rsid w:val="00285753"/>
    <w:rsid w:val="00285BAF"/>
    <w:rsid w:val="0028607F"/>
    <w:rsid w:val="00286216"/>
    <w:rsid w:val="0028695D"/>
    <w:rsid w:val="002874D4"/>
    <w:rsid w:val="002874EB"/>
    <w:rsid w:val="002876E4"/>
    <w:rsid w:val="002907CB"/>
    <w:rsid w:val="00290875"/>
    <w:rsid w:val="00291AAE"/>
    <w:rsid w:val="00291D04"/>
    <w:rsid w:val="002924EB"/>
    <w:rsid w:val="002927AC"/>
    <w:rsid w:val="00292AB4"/>
    <w:rsid w:val="00292C64"/>
    <w:rsid w:val="0029343B"/>
    <w:rsid w:val="002934B0"/>
    <w:rsid w:val="00293500"/>
    <w:rsid w:val="00293841"/>
    <w:rsid w:val="0029434A"/>
    <w:rsid w:val="002943AB"/>
    <w:rsid w:val="00294511"/>
    <w:rsid w:val="00294696"/>
    <w:rsid w:val="00294AF6"/>
    <w:rsid w:val="0029530D"/>
    <w:rsid w:val="00295AD6"/>
    <w:rsid w:val="002964DE"/>
    <w:rsid w:val="00297B9D"/>
    <w:rsid w:val="00297E0C"/>
    <w:rsid w:val="002A03B1"/>
    <w:rsid w:val="002A09D7"/>
    <w:rsid w:val="002A0DBC"/>
    <w:rsid w:val="002A0FB2"/>
    <w:rsid w:val="002A154F"/>
    <w:rsid w:val="002A16F8"/>
    <w:rsid w:val="002A17A1"/>
    <w:rsid w:val="002A212D"/>
    <w:rsid w:val="002A2273"/>
    <w:rsid w:val="002A2314"/>
    <w:rsid w:val="002A2384"/>
    <w:rsid w:val="002A27EE"/>
    <w:rsid w:val="002A32CF"/>
    <w:rsid w:val="002A3B09"/>
    <w:rsid w:val="002A3E19"/>
    <w:rsid w:val="002A4731"/>
    <w:rsid w:val="002A4939"/>
    <w:rsid w:val="002A493C"/>
    <w:rsid w:val="002A49C7"/>
    <w:rsid w:val="002A4C1E"/>
    <w:rsid w:val="002A5054"/>
    <w:rsid w:val="002A532B"/>
    <w:rsid w:val="002A5864"/>
    <w:rsid w:val="002A5D70"/>
    <w:rsid w:val="002A5FB9"/>
    <w:rsid w:val="002A620B"/>
    <w:rsid w:val="002A64A6"/>
    <w:rsid w:val="002A6839"/>
    <w:rsid w:val="002A7B79"/>
    <w:rsid w:val="002B00F3"/>
    <w:rsid w:val="002B02FF"/>
    <w:rsid w:val="002B0545"/>
    <w:rsid w:val="002B121E"/>
    <w:rsid w:val="002B1D0A"/>
    <w:rsid w:val="002B236E"/>
    <w:rsid w:val="002B29DA"/>
    <w:rsid w:val="002B311F"/>
    <w:rsid w:val="002B31D2"/>
    <w:rsid w:val="002B39EE"/>
    <w:rsid w:val="002B404F"/>
    <w:rsid w:val="002B43BF"/>
    <w:rsid w:val="002B4D15"/>
    <w:rsid w:val="002B4FA1"/>
    <w:rsid w:val="002B500C"/>
    <w:rsid w:val="002B5019"/>
    <w:rsid w:val="002B5193"/>
    <w:rsid w:val="002B618A"/>
    <w:rsid w:val="002B622D"/>
    <w:rsid w:val="002B66BF"/>
    <w:rsid w:val="002B6AE9"/>
    <w:rsid w:val="002B710D"/>
    <w:rsid w:val="002C02CF"/>
    <w:rsid w:val="002C09FE"/>
    <w:rsid w:val="002C0B07"/>
    <w:rsid w:val="002C1197"/>
    <w:rsid w:val="002C1199"/>
    <w:rsid w:val="002C15AD"/>
    <w:rsid w:val="002C215D"/>
    <w:rsid w:val="002C265C"/>
    <w:rsid w:val="002C2713"/>
    <w:rsid w:val="002C2B05"/>
    <w:rsid w:val="002C331D"/>
    <w:rsid w:val="002C3526"/>
    <w:rsid w:val="002C373B"/>
    <w:rsid w:val="002C4594"/>
    <w:rsid w:val="002C4BF0"/>
    <w:rsid w:val="002C4C05"/>
    <w:rsid w:val="002C4EA7"/>
    <w:rsid w:val="002C54D5"/>
    <w:rsid w:val="002C56C6"/>
    <w:rsid w:val="002C5893"/>
    <w:rsid w:val="002C5CE8"/>
    <w:rsid w:val="002C5D93"/>
    <w:rsid w:val="002C6A31"/>
    <w:rsid w:val="002C6A5E"/>
    <w:rsid w:val="002C70BC"/>
    <w:rsid w:val="002C7205"/>
    <w:rsid w:val="002C7E68"/>
    <w:rsid w:val="002D0B54"/>
    <w:rsid w:val="002D0D39"/>
    <w:rsid w:val="002D1151"/>
    <w:rsid w:val="002D129F"/>
    <w:rsid w:val="002D2565"/>
    <w:rsid w:val="002D2756"/>
    <w:rsid w:val="002D2CEF"/>
    <w:rsid w:val="002D31C4"/>
    <w:rsid w:val="002D341D"/>
    <w:rsid w:val="002D38AA"/>
    <w:rsid w:val="002D3DFE"/>
    <w:rsid w:val="002D4168"/>
    <w:rsid w:val="002D421F"/>
    <w:rsid w:val="002D4A84"/>
    <w:rsid w:val="002D4C86"/>
    <w:rsid w:val="002D5567"/>
    <w:rsid w:val="002D55D5"/>
    <w:rsid w:val="002D5CF0"/>
    <w:rsid w:val="002D5CF5"/>
    <w:rsid w:val="002D5D1D"/>
    <w:rsid w:val="002D6196"/>
    <w:rsid w:val="002D6B81"/>
    <w:rsid w:val="002D6C50"/>
    <w:rsid w:val="002D6CE1"/>
    <w:rsid w:val="002D6D78"/>
    <w:rsid w:val="002D7067"/>
    <w:rsid w:val="002D7765"/>
    <w:rsid w:val="002D7A11"/>
    <w:rsid w:val="002D7E1C"/>
    <w:rsid w:val="002D7F30"/>
    <w:rsid w:val="002E0977"/>
    <w:rsid w:val="002E166D"/>
    <w:rsid w:val="002E2808"/>
    <w:rsid w:val="002E2AE7"/>
    <w:rsid w:val="002E2AF7"/>
    <w:rsid w:val="002E2C7F"/>
    <w:rsid w:val="002E30D9"/>
    <w:rsid w:val="002E3331"/>
    <w:rsid w:val="002E34D5"/>
    <w:rsid w:val="002E389A"/>
    <w:rsid w:val="002E3D14"/>
    <w:rsid w:val="002E4781"/>
    <w:rsid w:val="002E4BA9"/>
    <w:rsid w:val="002E4C61"/>
    <w:rsid w:val="002E4C95"/>
    <w:rsid w:val="002E4CF8"/>
    <w:rsid w:val="002E515A"/>
    <w:rsid w:val="002E596B"/>
    <w:rsid w:val="002E5D6F"/>
    <w:rsid w:val="002E6170"/>
    <w:rsid w:val="002E6228"/>
    <w:rsid w:val="002E6515"/>
    <w:rsid w:val="002E6790"/>
    <w:rsid w:val="002E7486"/>
    <w:rsid w:val="002F015E"/>
    <w:rsid w:val="002F02CF"/>
    <w:rsid w:val="002F0597"/>
    <w:rsid w:val="002F08F0"/>
    <w:rsid w:val="002F09B4"/>
    <w:rsid w:val="002F1147"/>
    <w:rsid w:val="002F121E"/>
    <w:rsid w:val="002F13E1"/>
    <w:rsid w:val="002F175E"/>
    <w:rsid w:val="002F1B89"/>
    <w:rsid w:val="002F2149"/>
    <w:rsid w:val="002F23A5"/>
    <w:rsid w:val="002F24A2"/>
    <w:rsid w:val="002F26A2"/>
    <w:rsid w:val="002F2FFF"/>
    <w:rsid w:val="002F31DD"/>
    <w:rsid w:val="002F36FC"/>
    <w:rsid w:val="002F3A32"/>
    <w:rsid w:val="002F423E"/>
    <w:rsid w:val="002F47DC"/>
    <w:rsid w:val="002F4D31"/>
    <w:rsid w:val="002F5299"/>
    <w:rsid w:val="002F5601"/>
    <w:rsid w:val="002F5777"/>
    <w:rsid w:val="002F5D3E"/>
    <w:rsid w:val="002F5E7B"/>
    <w:rsid w:val="002F6913"/>
    <w:rsid w:val="002F6B8F"/>
    <w:rsid w:val="002F7360"/>
    <w:rsid w:val="002F73DB"/>
    <w:rsid w:val="0030067E"/>
    <w:rsid w:val="00300E32"/>
    <w:rsid w:val="00300FFE"/>
    <w:rsid w:val="0030277B"/>
    <w:rsid w:val="00302879"/>
    <w:rsid w:val="0030331C"/>
    <w:rsid w:val="00303ED6"/>
    <w:rsid w:val="00304025"/>
    <w:rsid w:val="00304600"/>
    <w:rsid w:val="0030475D"/>
    <w:rsid w:val="00305369"/>
    <w:rsid w:val="003053EF"/>
    <w:rsid w:val="00305B98"/>
    <w:rsid w:val="00305BF8"/>
    <w:rsid w:val="00305D2E"/>
    <w:rsid w:val="00305F85"/>
    <w:rsid w:val="00305FA7"/>
    <w:rsid w:val="003060BA"/>
    <w:rsid w:val="0030629E"/>
    <w:rsid w:val="003066A1"/>
    <w:rsid w:val="003066DD"/>
    <w:rsid w:val="0030681E"/>
    <w:rsid w:val="0030744D"/>
    <w:rsid w:val="00307733"/>
    <w:rsid w:val="003077C6"/>
    <w:rsid w:val="00307B25"/>
    <w:rsid w:val="00307E64"/>
    <w:rsid w:val="00310690"/>
    <w:rsid w:val="00310F96"/>
    <w:rsid w:val="00311729"/>
    <w:rsid w:val="00311AC3"/>
    <w:rsid w:val="00311F4E"/>
    <w:rsid w:val="003129BD"/>
    <w:rsid w:val="00312FD6"/>
    <w:rsid w:val="0031337D"/>
    <w:rsid w:val="00313619"/>
    <w:rsid w:val="0031443F"/>
    <w:rsid w:val="00314627"/>
    <w:rsid w:val="003149E8"/>
    <w:rsid w:val="00314DFE"/>
    <w:rsid w:val="00314EC8"/>
    <w:rsid w:val="0031517A"/>
    <w:rsid w:val="0031573B"/>
    <w:rsid w:val="0031579E"/>
    <w:rsid w:val="00315970"/>
    <w:rsid w:val="003160DC"/>
    <w:rsid w:val="003163E3"/>
    <w:rsid w:val="00316A76"/>
    <w:rsid w:val="00316BA2"/>
    <w:rsid w:val="003171A2"/>
    <w:rsid w:val="00317300"/>
    <w:rsid w:val="00317D64"/>
    <w:rsid w:val="00320C57"/>
    <w:rsid w:val="00321035"/>
    <w:rsid w:val="00321429"/>
    <w:rsid w:val="0032144F"/>
    <w:rsid w:val="00321EF6"/>
    <w:rsid w:val="00322DCB"/>
    <w:rsid w:val="00322DF7"/>
    <w:rsid w:val="00322F76"/>
    <w:rsid w:val="0032380C"/>
    <w:rsid w:val="00323863"/>
    <w:rsid w:val="00323CB2"/>
    <w:rsid w:val="003243FE"/>
    <w:rsid w:val="003244EA"/>
    <w:rsid w:val="00324707"/>
    <w:rsid w:val="00324C67"/>
    <w:rsid w:val="00324C69"/>
    <w:rsid w:val="00324EDB"/>
    <w:rsid w:val="00324EEB"/>
    <w:rsid w:val="0032515B"/>
    <w:rsid w:val="003255FB"/>
    <w:rsid w:val="00325656"/>
    <w:rsid w:val="003256E2"/>
    <w:rsid w:val="0032576A"/>
    <w:rsid w:val="003257D5"/>
    <w:rsid w:val="00325B23"/>
    <w:rsid w:val="00325F31"/>
    <w:rsid w:val="00326A1A"/>
    <w:rsid w:val="00326F65"/>
    <w:rsid w:val="00327289"/>
    <w:rsid w:val="00327F9E"/>
    <w:rsid w:val="003304A6"/>
    <w:rsid w:val="00330571"/>
    <w:rsid w:val="00330744"/>
    <w:rsid w:val="00330E5A"/>
    <w:rsid w:val="00331024"/>
    <w:rsid w:val="00331830"/>
    <w:rsid w:val="00331A85"/>
    <w:rsid w:val="00331FDD"/>
    <w:rsid w:val="00332B9C"/>
    <w:rsid w:val="00332DC0"/>
    <w:rsid w:val="00333524"/>
    <w:rsid w:val="00333677"/>
    <w:rsid w:val="00333725"/>
    <w:rsid w:val="00333C30"/>
    <w:rsid w:val="00334B3A"/>
    <w:rsid w:val="003353FC"/>
    <w:rsid w:val="0033578F"/>
    <w:rsid w:val="0033585C"/>
    <w:rsid w:val="0033585F"/>
    <w:rsid w:val="00336579"/>
    <w:rsid w:val="00336C1E"/>
    <w:rsid w:val="00336DA5"/>
    <w:rsid w:val="00336DC1"/>
    <w:rsid w:val="00336EC9"/>
    <w:rsid w:val="00337057"/>
    <w:rsid w:val="00337390"/>
    <w:rsid w:val="003374E9"/>
    <w:rsid w:val="00337654"/>
    <w:rsid w:val="00337753"/>
    <w:rsid w:val="00340730"/>
    <w:rsid w:val="00340A71"/>
    <w:rsid w:val="0034101E"/>
    <w:rsid w:val="003411E6"/>
    <w:rsid w:val="003414B9"/>
    <w:rsid w:val="00341AE1"/>
    <w:rsid w:val="00342C89"/>
    <w:rsid w:val="00343605"/>
    <w:rsid w:val="003437AB"/>
    <w:rsid w:val="003438CF"/>
    <w:rsid w:val="00343AAF"/>
    <w:rsid w:val="00343C7E"/>
    <w:rsid w:val="00343E94"/>
    <w:rsid w:val="00344472"/>
    <w:rsid w:val="0034457A"/>
    <w:rsid w:val="003447AE"/>
    <w:rsid w:val="00344CD2"/>
    <w:rsid w:val="00345710"/>
    <w:rsid w:val="00345D36"/>
    <w:rsid w:val="003460CD"/>
    <w:rsid w:val="00346593"/>
    <w:rsid w:val="0034663C"/>
    <w:rsid w:val="00346681"/>
    <w:rsid w:val="0034696F"/>
    <w:rsid w:val="003469DF"/>
    <w:rsid w:val="00347D71"/>
    <w:rsid w:val="003502B3"/>
    <w:rsid w:val="003506F0"/>
    <w:rsid w:val="003508B4"/>
    <w:rsid w:val="00350FC2"/>
    <w:rsid w:val="00350FFB"/>
    <w:rsid w:val="00351562"/>
    <w:rsid w:val="00351A51"/>
    <w:rsid w:val="00351AAC"/>
    <w:rsid w:val="00351B5D"/>
    <w:rsid w:val="00351D67"/>
    <w:rsid w:val="00351FFE"/>
    <w:rsid w:val="003520C1"/>
    <w:rsid w:val="0035274E"/>
    <w:rsid w:val="00352C07"/>
    <w:rsid w:val="00352C49"/>
    <w:rsid w:val="00353401"/>
    <w:rsid w:val="003543AB"/>
    <w:rsid w:val="00354BF2"/>
    <w:rsid w:val="00354F2C"/>
    <w:rsid w:val="00354FB0"/>
    <w:rsid w:val="003552DB"/>
    <w:rsid w:val="00356683"/>
    <w:rsid w:val="00356AE3"/>
    <w:rsid w:val="00356C84"/>
    <w:rsid w:val="00356F8F"/>
    <w:rsid w:val="00357694"/>
    <w:rsid w:val="00357DCA"/>
    <w:rsid w:val="003600DF"/>
    <w:rsid w:val="00360436"/>
    <w:rsid w:val="00360544"/>
    <w:rsid w:val="00360E96"/>
    <w:rsid w:val="00361294"/>
    <w:rsid w:val="00361EA5"/>
    <w:rsid w:val="00362940"/>
    <w:rsid w:val="00362988"/>
    <w:rsid w:val="00362C7E"/>
    <w:rsid w:val="00362CD3"/>
    <w:rsid w:val="00362FCB"/>
    <w:rsid w:val="003637BF"/>
    <w:rsid w:val="00363EAB"/>
    <w:rsid w:val="003641FA"/>
    <w:rsid w:val="00364602"/>
    <w:rsid w:val="00364C03"/>
    <w:rsid w:val="00365580"/>
    <w:rsid w:val="003658C8"/>
    <w:rsid w:val="00365D41"/>
    <w:rsid w:val="00366213"/>
    <w:rsid w:val="00367077"/>
    <w:rsid w:val="003676AB"/>
    <w:rsid w:val="00367AE9"/>
    <w:rsid w:val="003707B4"/>
    <w:rsid w:val="00371145"/>
    <w:rsid w:val="00371440"/>
    <w:rsid w:val="0037169C"/>
    <w:rsid w:val="003716B8"/>
    <w:rsid w:val="00371FD8"/>
    <w:rsid w:val="00371FE4"/>
    <w:rsid w:val="0037236C"/>
    <w:rsid w:val="00372F21"/>
    <w:rsid w:val="00373206"/>
    <w:rsid w:val="00373BC3"/>
    <w:rsid w:val="00373DFE"/>
    <w:rsid w:val="00374193"/>
    <w:rsid w:val="0037431F"/>
    <w:rsid w:val="003743CA"/>
    <w:rsid w:val="003744AA"/>
    <w:rsid w:val="0037479C"/>
    <w:rsid w:val="00374970"/>
    <w:rsid w:val="00375052"/>
    <w:rsid w:val="0037529A"/>
    <w:rsid w:val="003756E4"/>
    <w:rsid w:val="003757F4"/>
    <w:rsid w:val="003758BD"/>
    <w:rsid w:val="00375A59"/>
    <w:rsid w:val="00375C49"/>
    <w:rsid w:val="00376569"/>
    <w:rsid w:val="003767FF"/>
    <w:rsid w:val="00377789"/>
    <w:rsid w:val="00377D80"/>
    <w:rsid w:val="00377E60"/>
    <w:rsid w:val="00377F43"/>
    <w:rsid w:val="00380779"/>
    <w:rsid w:val="00381344"/>
    <w:rsid w:val="00381916"/>
    <w:rsid w:val="00381BAB"/>
    <w:rsid w:val="00381D11"/>
    <w:rsid w:val="0038208F"/>
    <w:rsid w:val="00382B38"/>
    <w:rsid w:val="00383003"/>
    <w:rsid w:val="00383033"/>
    <w:rsid w:val="003831D7"/>
    <w:rsid w:val="003832A5"/>
    <w:rsid w:val="0038393E"/>
    <w:rsid w:val="00383D59"/>
    <w:rsid w:val="003843D4"/>
    <w:rsid w:val="0038463D"/>
    <w:rsid w:val="00384682"/>
    <w:rsid w:val="00384A57"/>
    <w:rsid w:val="0038516E"/>
    <w:rsid w:val="00385267"/>
    <w:rsid w:val="0038526E"/>
    <w:rsid w:val="003855C1"/>
    <w:rsid w:val="0038564D"/>
    <w:rsid w:val="00385661"/>
    <w:rsid w:val="00385FCD"/>
    <w:rsid w:val="00385FE5"/>
    <w:rsid w:val="0038628E"/>
    <w:rsid w:val="0038700E"/>
    <w:rsid w:val="003873CF"/>
    <w:rsid w:val="0038784A"/>
    <w:rsid w:val="00387E36"/>
    <w:rsid w:val="003900EF"/>
    <w:rsid w:val="00391D89"/>
    <w:rsid w:val="00391F6D"/>
    <w:rsid w:val="0039206E"/>
    <w:rsid w:val="00392D05"/>
    <w:rsid w:val="00392D8A"/>
    <w:rsid w:val="00392F82"/>
    <w:rsid w:val="0039396A"/>
    <w:rsid w:val="00393A73"/>
    <w:rsid w:val="00393C6B"/>
    <w:rsid w:val="00393D75"/>
    <w:rsid w:val="00394640"/>
    <w:rsid w:val="003948C7"/>
    <w:rsid w:val="00394A8C"/>
    <w:rsid w:val="00394E68"/>
    <w:rsid w:val="00394F4B"/>
    <w:rsid w:val="003950A1"/>
    <w:rsid w:val="00395F08"/>
    <w:rsid w:val="00396076"/>
    <w:rsid w:val="00396078"/>
    <w:rsid w:val="003966E9"/>
    <w:rsid w:val="0039782F"/>
    <w:rsid w:val="00397A12"/>
    <w:rsid w:val="00397C4B"/>
    <w:rsid w:val="00397C74"/>
    <w:rsid w:val="00397E5C"/>
    <w:rsid w:val="003A033C"/>
    <w:rsid w:val="003A070F"/>
    <w:rsid w:val="003A0A77"/>
    <w:rsid w:val="003A0B21"/>
    <w:rsid w:val="003A0C6E"/>
    <w:rsid w:val="003A0C74"/>
    <w:rsid w:val="003A0CE2"/>
    <w:rsid w:val="003A0CFD"/>
    <w:rsid w:val="003A1ADF"/>
    <w:rsid w:val="003A1E9A"/>
    <w:rsid w:val="003A2148"/>
    <w:rsid w:val="003A214E"/>
    <w:rsid w:val="003A225F"/>
    <w:rsid w:val="003A2403"/>
    <w:rsid w:val="003A2646"/>
    <w:rsid w:val="003A2746"/>
    <w:rsid w:val="003A27E4"/>
    <w:rsid w:val="003A2B05"/>
    <w:rsid w:val="003A2E52"/>
    <w:rsid w:val="003A2F48"/>
    <w:rsid w:val="003A3027"/>
    <w:rsid w:val="003A3058"/>
    <w:rsid w:val="003A31C5"/>
    <w:rsid w:val="003A3866"/>
    <w:rsid w:val="003A391B"/>
    <w:rsid w:val="003A3D93"/>
    <w:rsid w:val="003A3EF9"/>
    <w:rsid w:val="003A3FB9"/>
    <w:rsid w:val="003A47AA"/>
    <w:rsid w:val="003A4D06"/>
    <w:rsid w:val="003A5184"/>
    <w:rsid w:val="003A52E3"/>
    <w:rsid w:val="003A5350"/>
    <w:rsid w:val="003A5660"/>
    <w:rsid w:val="003A5C78"/>
    <w:rsid w:val="003A60C3"/>
    <w:rsid w:val="003A6854"/>
    <w:rsid w:val="003A6AE0"/>
    <w:rsid w:val="003A6AE9"/>
    <w:rsid w:val="003A6FA4"/>
    <w:rsid w:val="003A77EA"/>
    <w:rsid w:val="003A795F"/>
    <w:rsid w:val="003A7B5F"/>
    <w:rsid w:val="003A7C16"/>
    <w:rsid w:val="003A7D5D"/>
    <w:rsid w:val="003A7DFB"/>
    <w:rsid w:val="003B07AA"/>
    <w:rsid w:val="003B0A44"/>
    <w:rsid w:val="003B0AB9"/>
    <w:rsid w:val="003B0C70"/>
    <w:rsid w:val="003B0CD2"/>
    <w:rsid w:val="003B0E0B"/>
    <w:rsid w:val="003B1D5E"/>
    <w:rsid w:val="003B23CB"/>
    <w:rsid w:val="003B3104"/>
    <w:rsid w:val="003B344A"/>
    <w:rsid w:val="003B448D"/>
    <w:rsid w:val="003B4B8A"/>
    <w:rsid w:val="003B4C8C"/>
    <w:rsid w:val="003B4D0C"/>
    <w:rsid w:val="003B53C1"/>
    <w:rsid w:val="003B57F0"/>
    <w:rsid w:val="003B5B31"/>
    <w:rsid w:val="003B6003"/>
    <w:rsid w:val="003B6352"/>
    <w:rsid w:val="003B63A9"/>
    <w:rsid w:val="003B65A8"/>
    <w:rsid w:val="003B6882"/>
    <w:rsid w:val="003B6B03"/>
    <w:rsid w:val="003B7518"/>
    <w:rsid w:val="003B775B"/>
    <w:rsid w:val="003B7779"/>
    <w:rsid w:val="003B7885"/>
    <w:rsid w:val="003B7969"/>
    <w:rsid w:val="003B7A03"/>
    <w:rsid w:val="003B7ADF"/>
    <w:rsid w:val="003B7E2F"/>
    <w:rsid w:val="003C0144"/>
    <w:rsid w:val="003C0185"/>
    <w:rsid w:val="003C01BB"/>
    <w:rsid w:val="003C0C36"/>
    <w:rsid w:val="003C0E71"/>
    <w:rsid w:val="003C0ED3"/>
    <w:rsid w:val="003C10DA"/>
    <w:rsid w:val="003C11CC"/>
    <w:rsid w:val="003C179B"/>
    <w:rsid w:val="003C1BD2"/>
    <w:rsid w:val="003C1C42"/>
    <w:rsid w:val="003C238D"/>
    <w:rsid w:val="003C24D6"/>
    <w:rsid w:val="003C270F"/>
    <w:rsid w:val="003C2D10"/>
    <w:rsid w:val="003C335C"/>
    <w:rsid w:val="003C341F"/>
    <w:rsid w:val="003C354D"/>
    <w:rsid w:val="003C37B3"/>
    <w:rsid w:val="003C3A32"/>
    <w:rsid w:val="003C3B05"/>
    <w:rsid w:val="003C3E02"/>
    <w:rsid w:val="003C42E6"/>
    <w:rsid w:val="003C4573"/>
    <w:rsid w:val="003C484A"/>
    <w:rsid w:val="003C48D9"/>
    <w:rsid w:val="003C4B46"/>
    <w:rsid w:val="003C5115"/>
    <w:rsid w:val="003C5433"/>
    <w:rsid w:val="003C5699"/>
    <w:rsid w:val="003C5B60"/>
    <w:rsid w:val="003C5C7C"/>
    <w:rsid w:val="003C5ED4"/>
    <w:rsid w:val="003C660F"/>
    <w:rsid w:val="003C6B1A"/>
    <w:rsid w:val="003C6C61"/>
    <w:rsid w:val="003C79FB"/>
    <w:rsid w:val="003C7CEA"/>
    <w:rsid w:val="003D02BD"/>
    <w:rsid w:val="003D06ED"/>
    <w:rsid w:val="003D0757"/>
    <w:rsid w:val="003D0CCA"/>
    <w:rsid w:val="003D161A"/>
    <w:rsid w:val="003D1E97"/>
    <w:rsid w:val="003D2A0C"/>
    <w:rsid w:val="003D2C4A"/>
    <w:rsid w:val="003D30B5"/>
    <w:rsid w:val="003D3371"/>
    <w:rsid w:val="003D338F"/>
    <w:rsid w:val="003D33B3"/>
    <w:rsid w:val="003D39DA"/>
    <w:rsid w:val="003D3C4E"/>
    <w:rsid w:val="003D3CE8"/>
    <w:rsid w:val="003D3E1A"/>
    <w:rsid w:val="003D48BF"/>
    <w:rsid w:val="003D49E8"/>
    <w:rsid w:val="003D5340"/>
    <w:rsid w:val="003D5BA9"/>
    <w:rsid w:val="003D5E0E"/>
    <w:rsid w:val="003D6420"/>
    <w:rsid w:val="003D6596"/>
    <w:rsid w:val="003D7693"/>
    <w:rsid w:val="003D7738"/>
    <w:rsid w:val="003D7A5B"/>
    <w:rsid w:val="003E0506"/>
    <w:rsid w:val="003E0807"/>
    <w:rsid w:val="003E0F74"/>
    <w:rsid w:val="003E292D"/>
    <w:rsid w:val="003E2A46"/>
    <w:rsid w:val="003E3359"/>
    <w:rsid w:val="003E34B7"/>
    <w:rsid w:val="003E361B"/>
    <w:rsid w:val="003E3850"/>
    <w:rsid w:val="003E3B37"/>
    <w:rsid w:val="003E3C5C"/>
    <w:rsid w:val="003E3D3D"/>
    <w:rsid w:val="003E4333"/>
    <w:rsid w:val="003E4397"/>
    <w:rsid w:val="003E443C"/>
    <w:rsid w:val="003E4AFB"/>
    <w:rsid w:val="003E4C8F"/>
    <w:rsid w:val="003E502E"/>
    <w:rsid w:val="003E65AF"/>
    <w:rsid w:val="003E6635"/>
    <w:rsid w:val="003E66F7"/>
    <w:rsid w:val="003E67E4"/>
    <w:rsid w:val="003E6C6B"/>
    <w:rsid w:val="003E6FCD"/>
    <w:rsid w:val="003E74F6"/>
    <w:rsid w:val="003E771A"/>
    <w:rsid w:val="003E78F7"/>
    <w:rsid w:val="003F03B5"/>
    <w:rsid w:val="003F0B86"/>
    <w:rsid w:val="003F1A48"/>
    <w:rsid w:val="003F1ADF"/>
    <w:rsid w:val="003F1C9A"/>
    <w:rsid w:val="003F1E26"/>
    <w:rsid w:val="003F2571"/>
    <w:rsid w:val="003F2779"/>
    <w:rsid w:val="003F3036"/>
    <w:rsid w:val="003F33CD"/>
    <w:rsid w:val="003F35D8"/>
    <w:rsid w:val="003F3AD1"/>
    <w:rsid w:val="003F3D63"/>
    <w:rsid w:val="003F4455"/>
    <w:rsid w:val="003F46CB"/>
    <w:rsid w:val="003F46D2"/>
    <w:rsid w:val="003F4E1F"/>
    <w:rsid w:val="003F4EB6"/>
    <w:rsid w:val="003F50AA"/>
    <w:rsid w:val="003F5357"/>
    <w:rsid w:val="003F53E8"/>
    <w:rsid w:val="003F5ACD"/>
    <w:rsid w:val="003F5B03"/>
    <w:rsid w:val="003F5B42"/>
    <w:rsid w:val="003F5E5B"/>
    <w:rsid w:val="003F6004"/>
    <w:rsid w:val="003F603B"/>
    <w:rsid w:val="003F6281"/>
    <w:rsid w:val="003F6C23"/>
    <w:rsid w:val="003F6CEC"/>
    <w:rsid w:val="003F6CF0"/>
    <w:rsid w:val="003F735A"/>
    <w:rsid w:val="003F7451"/>
    <w:rsid w:val="003F7B01"/>
    <w:rsid w:val="00400C63"/>
    <w:rsid w:val="00400F1F"/>
    <w:rsid w:val="0040217C"/>
    <w:rsid w:val="0040239A"/>
    <w:rsid w:val="00402BFD"/>
    <w:rsid w:val="0040389B"/>
    <w:rsid w:val="00403B86"/>
    <w:rsid w:val="00403F84"/>
    <w:rsid w:val="0040400A"/>
    <w:rsid w:val="00404319"/>
    <w:rsid w:val="0040463A"/>
    <w:rsid w:val="004049EC"/>
    <w:rsid w:val="00404BF9"/>
    <w:rsid w:val="00404FE8"/>
    <w:rsid w:val="0040505E"/>
    <w:rsid w:val="00405160"/>
    <w:rsid w:val="004052EA"/>
    <w:rsid w:val="0040534E"/>
    <w:rsid w:val="00405B6E"/>
    <w:rsid w:val="00405E52"/>
    <w:rsid w:val="00405FA4"/>
    <w:rsid w:val="00406636"/>
    <w:rsid w:val="00406A3C"/>
    <w:rsid w:val="00406F48"/>
    <w:rsid w:val="004073AF"/>
    <w:rsid w:val="00407799"/>
    <w:rsid w:val="0040780B"/>
    <w:rsid w:val="00407C55"/>
    <w:rsid w:val="00407D81"/>
    <w:rsid w:val="00410284"/>
    <w:rsid w:val="00410A0F"/>
    <w:rsid w:val="00410FFF"/>
    <w:rsid w:val="004111EF"/>
    <w:rsid w:val="00411731"/>
    <w:rsid w:val="004118C7"/>
    <w:rsid w:val="00411B7A"/>
    <w:rsid w:val="00411DB9"/>
    <w:rsid w:val="004120C7"/>
    <w:rsid w:val="004122FC"/>
    <w:rsid w:val="0041268F"/>
    <w:rsid w:val="004127A4"/>
    <w:rsid w:val="00412CF7"/>
    <w:rsid w:val="00413181"/>
    <w:rsid w:val="00413796"/>
    <w:rsid w:val="004137C1"/>
    <w:rsid w:val="0041387A"/>
    <w:rsid w:val="00413969"/>
    <w:rsid w:val="00413A3D"/>
    <w:rsid w:val="00414694"/>
    <w:rsid w:val="0041485D"/>
    <w:rsid w:val="00414B40"/>
    <w:rsid w:val="00414C9F"/>
    <w:rsid w:val="0041504C"/>
    <w:rsid w:val="00415BA7"/>
    <w:rsid w:val="00416850"/>
    <w:rsid w:val="00416A07"/>
    <w:rsid w:val="00416BCF"/>
    <w:rsid w:val="0041709A"/>
    <w:rsid w:val="004171DA"/>
    <w:rsid w:val="00417549"/>
    <w:rsid w:val="0041768A"/>
    <w:rsid w:val="00417B72"/>
    <w:rsid w:val="00420128"/>
    <w:rsid w:val="004207E0"/>
    <w:rsid w:val="0042099D"/>
    <w:rsid w:val="00420D4A"/>
    <w:rsid w:val="00420D5D"/>
    <w:rsid w:val="0042123C"/>
    <w:rsid w:val="00421CE8"/>
    <w:rsid w:val="00422AE5"/>
    <w:rsid w:val="00422B9C"/>
    <w:rsid w:val="00422BC8"/>
    <w:rsid w:val="00423233"/>
    <w:rsid w:val="004232D2"/>
    <w:rsid w:val="00423383"/>
    <w:rsid w:val="00423492"/>
    <w:rsid w:val="00423832"/>
    <w:rsid w:val="00423CD8"/>
    <w:rsid w:val="00423DD2"/>
    <w:rsid w:val="00423F2D"/>
    <w:rsid w:val="0042402E"/>
    <w:rsid w:val="00424127"/>
    <w:rsid w:val="00424858"/>
    <w:rsid w:val="00424B71"/>
    <w:rsid w:val="00424D0A"/>
    <w:rsid w:val="00425CEF"/>
    <w:rsid w:val="00426215"/>
    <w:rsid w:val="00426576"/>
    <w:rsid w:val="00426891"/>
    <w:rsid w:val="004272F6"/>
    <w:rsid w:val="00427946"/>
    <w:rsid w:val="0042795E"/>
    <w:rsid w:val="00427EE7"/>
    <w:rsid w:val="00430468"/>
    <w:rsid w:val="00430D26"/>
    <w:rsid w:val="00430F3C"/>
    <w:rsid w:val="00431773"/>
    <w:rsid w:val="00431A26"/>
    <w:rsid w:val="0043293B"/>
    <w:rsid w:val="004329BB"/>
    <w:rsid w:val="00433947"/>
    <w:rsid w:val="00434A85"/>
    <w:rsid w:val="00434D5B"/>
    <w:rsid w:val="00434DAC"/>
    <w:rsid w:val="00434E26"/>
    <w:rsid w:val="00434FC4"/>
    <w:rsid w:val="00435409"/>
    <w:rsid w:val="004358F8"/>
    <w:rsid w:val="00435A78"/>
    <w:rsid w:val="00435E92"/>
    <w:rsid w:val="0043632D"/>
    <w:rsid w:val="004367F0"/>
    <w:rsid w:val="00436BE2"/>
    <w:rsid w:val="00436C6B"/>
    <w:rsid w:val="00436FA6"/>
    <w:rsid w:val="00437427"/>
    <w:rsid w:val="004375A5"/>
    <w:rsid w:val="0043778E"/>
    <w:rsid w:val="004377CB"/>
    <w:rsid w:val="00440107"/>
    <w:rsid w:val="00440987"/>
    <w:rsid w:val="004413DC"/>
    <w:rsid w:val="00441967"/>
    <w:rsid w:val="004419EA"/>
    <w:rsid w:val="00442859"/>
    <w:rsid w:val="00442B7C"/>
    <w:rsid w:val="00442BE3"/>
    <w:rsid w:val="00442CA8"/>
    <w:rsid w:val="00443A01"/>
    <w:rsid w:val="00443B1F"/>
    <w:rsid w:val="00443B32"/>
    <w:rsid w:val="00443C2A"/>
    <w:rsid w:val="0044404B"/>
    <w:rsid w:val="0044427C"/>
    <w:rsid w:val="0044500F"/>
    <w:rsid w:val="00445945"/>
    <w:rsid w:val="00445FA2"/>
    <w:rsid w:val="00446271"/>
    <w:rsid w:val="0044799B"/>
    <w:rsid w:val="00447F1F"/>
    <w:rsid w:val="00447F52"/>
    <w:rsid w:val="004501E8"/>
    <w:rsid w:val="00450526"/>
    <w:rsid w:val="004506BE"/>
    <w:rsid w:val="00450729"/>
    <w:rsid w:val="00450F97"/>
    <w:rsid w:val="004510D8"/>
    <w:rsid w:val="00451174"/>
    <w:rsid w:val="00451442"/>
    <w:rsid w:val="00451B4B"/>
    <w:rsid w:val="00451C4C"/>
    <w:rsid w:val="00451EB5"/>
    <w:rsid w:val="004522BF"/>
    <w:rsid w:val="00452DA3"/>
    <w:rsid w:val="00453312"/>
    <w:rsid w:val="004533F8"/>
    <w:rsid w:val="0045362F"/>
    <w:rsid w:val="004537B0"/>
    <w:rsid w:val="00453B76"/>
    <w:rsid w:val="00453FC7"/>
    <w:rsid w:val="00454476"/>
    <w:rsid w:val="00454554"/>
    <w:rsid w:val="00454632"/>
    <w:rsid w:val="004549B9"/>
    <w:rsid w:val="00454A3D"/>
    <w:rsid w:val="00454A9F"/>
    <w:rsid w:val="00454BA3"/>
    <w:rsid w:val="00455107"/>
    <w:rsid w:val="00455677"/>
    <w:rsid w:val="00455E72"/>
    <w:rsid w:val="004560B8"/>
    <w:rsid w:val="00456B17"/>
    <w:rsid w:val="00456E84"/>
    <w:rsid w:val="00457518"/>
    <w:rsid w:val="00457636"/>
    <w:rsid w:val="0045763E"/>
    <w:rsid w:val="00457858"/>
    <w:rsid w:val="004579E6"/>
    <w:rsid w:val="00457CFF"/>
    <w:rsid w:val="00460186"/>
    <w:rsid w:val="00460230"/>
    <w:rsid w:val="004609FC"/>
    <w:rsid w:val="00460B7D"/>
    <w:rsid w:val="00460FA2"/>
    <w:rsid w:val="00460FE1"/>
    <w:rsid w:val="00461C62"/>
    <w:rsid w:val="00461D68"/>
    <w:rsid w:val="00462287"/>
    <w:rsid w:val="004635F2"/>
    <w:rsid w:val="0046461F"/>
    <w:rsid w:val="004647CD"/>
    <w:rsid w:val="00464C40"/>
    <w:rsid w:val="00464D96"/>
    <w:rsid w:val="0046537F"/>
    <w:rsid w:val="0046574D"/>
    <w:rsid w:val="00465787"/>
    <w:rsid w:val="004659A6"/>
    <w:rsid w:val="00465B1A"/>
    <w:rsid w:val="00466864"/>
    <w:rsid w:val="00466A54"/>
    <w:rsid w:val="00466C19"/>
    <w:rsid w:val="004700C9"/>
    <w:rsid w:val="004700EB"/>
    <w:rsid w:val="004705C7"/>
    <w:rsid w:val="00470C07"/>
    <w:rsid w:val="00470DE3"/>
    <w:rsid w:val="0047119C"/>
    <w:rsid w:val="004715F8"/>
    <w:rsid w:val="00471AE7"/>
    <w:rsid w:val="00471C02"/>
    <w:rsid w:val="00471C78"/>
    <w:rsid w:val="00471C85"/>
    <w:rsid w:val="00472365"/>
    <w:rsid w:val="0047264A"/>
    <w:rsid w:val="00472938"/>
    <w:rsid w:val="00472A07"/>
    <w:rsid w:val="00472B84"/>
    <w:rsid w:val="00472E46"/>
    <w:rsid w:val="004732A4"/>
    <w:rsid w:val="0047330C"/>
    <w:rsid w:val="004734B7"/>
    <w:rsid w:val="0047374B"/>
    <w:rsid w:val="0047376E"/>
    <w:rsid w:val="004738C3"/>
    <w:rsid w:val="0047392F"/>
    <w:rsid w:val="00473D54"/>
    <w:rsid w:val="00474030"/>
    <w:rsid w:val="00474497"/>
    <w:rsid w:val="004749AC"/>
    <w:rsid w:val="00474B36"/>
    <w:rsid w:val="00474B61"/>
    <w:rsid w:val="00474B9D"/>
    <w:rsid w:val="00474DF7"/>
    <w:rsid w:val="0047517C"/>
    <w:rsid w:val="00475300"/>
    <w:rsid w:val="004759EF"/>
    <w:rsid w:val="0047606C"/>
    <w:rsid w:val="0047612B"/>
    <w:rsid w:val="00476953"/>
    <w:rsid w:val="00476DF7"/>
    <w:rsid w:val="0047776C"/>
    <w:rsid w:val="00477F4D"/>
    <w:rsid w:val="00480057"/>
    <w:rsid w:val="004801CE"/>
    <w:rsid w:val="00480CB9"/>
    <w:rsid w:val="004813A2"/>
    <w:rsid w:val="00481D0F"/>
    <w:rsid w:val="00481F1C"/>
    <w:rsid w:val="0048206D"/>
    <w:rsid w:val="00482255"/>
    <w:rsid w:val="004824A1"/>
    <w:rsid w:val="0048284E"/>
    <w:rsid w:val="00482967"/>
    <w:rsid w:val="00482FFB"/>
    <w:rsid w:val="0048314B"/>
    <w:rsid w:val="004831A0"/>
    <w:rsid w:val="00484527"/>
    <w:rsid w:val="00484590"/>
    <w:rsid w:val="004860DC"/>
    <w:rsid w:val="00486981"/>
    <w:rsid w:val="00486F23"/>
    <w:rsid w:val="00487082"/>
    <w:rsid w:val="004870C2"/>
    <w:rsid w:val="00487793"/>
    <w:rsid w:val="00487AE3"/>
    <w:rsid w:val="00487C50"/>
    <w:rsid w:val="00487C71"/>
    <w:rsid w:val="0049066E"/>
    <w:rsid w:val="00490DD1"/>
    <w:rsid w:val="00491012"/>
    <w:rsid w:val="0049133B"/>
    <w:rsid w:val="004915B5"/>
    <w:rsid w:val="00492017"/>
    <w:rsid w:val="004920B0"/>
    <w:rsid w:val="00492109"/>
    <w:rsid w:val="00492303"/>
    <w:rsid w:val="0049230C"/>
    <w:rsid w:val="00492892"/>
    <w:rsid w:val="004929DF"/>
    <w:rsid w:val="00492D26"/>
    <w:rsid w:val="00492FE4"/>
    <w:rsid w:val="00493AA9"/>
    <w:rsid w:val="00493BF8"/>
    <w:rsid w:val="0049464B"/>
    <w:rsid w:val="00494CF5"/>
    <w:rsid w:val="00494E69"/>
    <w:rsid w:val="0049511B"/>
    <w:rsid w:val="004954C4"/>
    <w:rsid w:val="00495982"/>
    <w:rsid w:val="00495BA8"/>
    <w:rsid w:val="00495EC5"/>
    <w:rsid w:val="00496027"/>
    <w:rsid w:val="004962B6"/>
    <w:rsid w:val="00496482"/>
    <w:rsid w:val="004967A6"/>
    <w:rsid w:val="00496D89"/>
    <w:rsid w:val="004979E4"/>
    <w:rsid w:val="004A0263"/>
    <w:rsid w:val="004A034B"/>
    <w:rsid w:val="004A1691"/>
    <w:rsid w:val="004A1DD3"/>
    <w:rsid w:val="004A2460"/>
    <w:rsid w:val="004A2B42"/>
    <w:rsid w:val="004A2CBB"/>
    <w:rsid w:val="004A2F91"/>
    <w:rsid w:val="004A3347"/>
    <w:rsid w:val="004A337D"/>
    <w:rsid w:val="004A33CE"/>
    <w:rsid w:val="004A3DE0"/>
    <w:rsid w:val="004A4308"/>
    <w:rsid w:val="004A435A"/>
    <w:rsid w:val="004A47DD"/>
    <w:rsid w:val="004A4C22"/>
    <w:rsid w:val="004A4CB8"/>
    <w:rsid w:val="004A4DBA"/>
    <w:rsid w:val="004A5638"/>
    <w:rsid w:val="004A56A9"/>
    <w:rsid w:val="004A56CD"/>
    <w:rsid w:val="004A5872"/>
    <w:rsid w:val="004A5A02"/>
    <w:rsid w:val="004A5D52"/>
    <w:rsid w:val="004A605A"/>
    <w:rsid w:val="004A6739"/>
    <w:rsid w:val="004A6A0F"/>
    <w:rsid w:val="004A6B09"/>
    <w:rsid w:val="004A6FE9"/>
    <w:rsid w:val="004A7198"/>
    <w:rsid w:val="004A72C9"/>
    <w:rsid w:val="004A7592"/>
    <w:rsid w:val="004A7626"/>
    <w:rsid w:val="004A7971"/>
    <w:rsid w:val="004A7D2C"/>
    <w:rsid w:val="004B0605"/>
    <w:rsid w:val="004B07A1"/>
    <w:rsid w:val="004B0AB9"/>
    <w:rsid w:val="004B0F8B"/>
    <w:rsid w:val="004B108F"/>
    <w:rsid w:val="004B1A64"/>
    <w:rsid w:val="004B1ABA"/>
    <w:rsid w:val="004B1EFC"/>
    <w:rsid w:val="004B2416"/>
    <w:rsid w:val="004B293A"/>
    <w:rsid w:val="004B3641"/>
    <w:rsid w:val="004B3FA1"/>
    <w:rsid w:val="004B4338"/>
    <w:rsid w:val="004B43C4"/>
    <w:rsid w:val="004B44AD"/>
    <w:rsid w:val="004B457B"/>
    <w:rsid w:val="004B459C"/>
    <w:rsid w:val="004B4C3B"/>
    <w:rsid w:val="004B4DF7"/>
    <w:rsid w:val="004B50CF"/>
    <w:rsid w:val="004B5AED"/>
    <w:rsid w:val="004B62F8"/>
    <w:rsid w:val="004B6799"/>
    <w:rsid w:val="004B7268"/>
    <w:rsid w:val="004B74A4"/>
    <w:rsid w:val="004B7B80"/>
    <w:rsid w:val="004B7C81"/>
    <w:rsid w:val="004B7CCB"/>
    <w:rsid w:val="004B7E43"/>
    <w:rsid w:val="004C0A15"/>
    <w:rsid w:val="004C0F4B"/>
    <w:rsid w:val="004C114D"/>
    <w:rsid w:val="004C12F4"/>
    <w:rsid w:val="004C25E8"/>
    <w:rsid w:val="004C2881"/>
    <w:rsid w:val="004C2D8F"/>
    <w:rsid w:val="004C3074"/>
    <w:rsid w:val="004C3542"/>
    <w:rsid w:val="004C3A35"/>
    <w:rsid w:val="004C40CB"/>
    <w:rsid w:val="004C441E"/>
    <w:rsid w:val="004C44F1"/>
    <w:rsid w:val="004C477E"/>
    <w:rsid w:val="004C4926"/>
    <w:rsid w:val="004C49C0"/>
    <w:rsid w:val="004C4BB6"/>
    <w:rsid w:val="004C4DF8"/>
    <w:rsid w:val="004C4E8F"/>
    <w:rsid w:val="004C550D"/>
    <w:rsid w:val="004C61EC"/>
    <w:rsid w:val="004C64D2"/>
    <w:rsid w:val="004C66A7"/>
    <w:rsid w:val="004C6707"/>
    <w:rsid w:val="004C6923"/>
    <w:rsid w:val="004C6CFE"/>
    <w:rsid w:val="004C7648"/>
    <w:rsid w:val="004C78B9"/>
    <w:rsid w:val="004C7A86"/>
    <w:rsid w:val="004D03E4"/>
    <w:rsid w:val="004D0C40"/>
    <w:rsid w:val="004D0FA8"/>
    <w:rsid w:val="004D103F"/>
    <w:rsid w:val="004D11C6"/>
    <w:rsid w:val="004D12AA"/>
    <w:rsid w:val="004D199E"/>
    <w:rsid w:val="004D1A86"/>
    <w:rsid w:val="004D1B77"/>
    <w:rsid w:val="004D225B"/>
    <w:rsid w:val="004D2829"/>
    <w:rsid w:val="004D29E0"/>
    <w:rsid w:val="004D2A32"/>
    <w:rsid w:val="004D2CB4"/>
    <w:rsid w:val="004D3A63"/>
    <w:rsid w:val="004D3C45"/>
    <w:rsid w:val="004D3F3C"/>
    <w:rsid w:val="004D3F58"/>
    <w:rsid w:val="004D4343"/>
    <w:rsid w:val="004D444E"/>
    <w:rsid w:val="004D4456"/>
    <w:rsid w:val="004D44E4"/>
    <w:rsid w:val="004D47AD"/>
    <w:rsid w:val="004D48A4"/>
    <w:rsid w:val="004D4DBE"/>
    <w:rsid w:val="004D562D"/>
    <w:rsid w:val="004D5B92"/>
    <w:rsid w:val="004D5D08"/>
    <w:rsid w:val="004D6126"/>
    <w:rsid w:val="004D6E04"/>
    <w:rsid w:val="004D7058"/>
    <w:rsid w:val="004E03A8"/>
    <w:rsid w:val="004E0878"/>
    <w:rsid w:val="004E0A01"/>
    <w:rsid w:val="004E10D0"/>
    <w:rsid w:val="004E13C4"/>
    <w:rsid w:val="004E155B"/>
    <w:rsid w:val="004E1774"/>
    <w:rsid w:val="004E1AD3"/>
    <w:rsid w:val="004E1AD6"/>
    <w:rsid w:val="004E1BCB"/>
    <w:rsid w:val="004E1E29"/>
    <w:rsid w:val="004E1FAC"/>
    <w:rsid w:val="004E224F"/>
    <w:rsid w:val="004E26D6"/>
    <w:rsid w:val="004E275C"/>
    <w:rsid w:val="004E296C"/>
    <w:rsid w:val="004E3838"/>
    <w:rsid w:val="004E3883"/>
    <w:rsid w:val="004E3979"/>
    <w:rsid w:val="004E3BD4"/>
    <w:rsid w:val="004E421D"/>
    <w:rsid w:val="004E4937"/>
    <w:rsid w:val="004E4F44"/>
    <w:rsid w:val="004E516A"/>
    <w:rsid w:val="004E5B74"/>
    <w:rsid w:val="004E5F95"/>
    <w:rsid w:val="004E6953"/>
    <w:rsid w:val="004E6DA5"/>
    <w:rsid w:val="004E6FD2"/>
    <w:rsid w:val="004E703E"/>
    <w:rsid w:val="004E7218"/>
    <w:rsid w:val="004E73A7"/>
    <w:rsid w:val="004E76A5"/>
    <w:rsid w:val="004E7743"/>
    <w:rsid w:val="004E7813"/>
    <w:rsid w:val="004E7A14"/>
    <w:rsid w:val="004E7A6A"/>
    <w:rsid w:val="004E7EE4"/>
    <w:rsid w:val="004F01B0"/>
    <w:rsid w:val="004F01D0"/>
    <w:rsid w:val="004F04B9"/>
    <w:rsid w:val="004F0626"/>
    <w:rsid w:val="004F08E6"/>
    <w:rsid w:val="004F0CD1"/>
    <w:rsid w:val="004F1065"/>
    <w:rsid w:val="004F14E4"/>
    <w:rsid w:val="004F1726"/>
    <w:rsid w:val="004F1950"/>
    <w:rsid w:val="004F204E"/>
    <w:rsid w:val="004F2D0D"/>
    <w:rsid w:val="004F302C"/>
    <w:rsid w:val="004F3B2D"/>
    <w:rsid w:val="004F45C5"/>
    <w:rsid w:val="004F4935"/>
    <w:rsid w:val="004F4CDE"/>
    <w:rsid w:val="004F4F67"/>
    <w:rsid w:val="004F5019"/>
    <w:rsid w:val="004F664B"/>
    <w:rsid w:val="004F6B85"/>
    <w:rsid w:val="004F7109"/>
    <w:rsid w:val="004F74E2"/>
    <w:rsid w:val="004F75AC"/>
    <w:rsid w:val="005002B1"/>
    <w:rsid w:val="005003D5"/>
    <w:rsid w:val="005009C8"/>
    <w:rsid w:val="00500D97"/>
    <w:rsid w:val="005011E1"/>
    <w:rsid w:val="005012E0"/>
    <w:rsid w:val="0050184E"/>
    <w:rsid w:val="00501EBF"/>
    <w:rsid w:val="00501FB2"/>
    <w:rsid w:val="005023A6"/>
    <w:rsid w:val="0050246F"/>
    <w:rsid w:val="0050275F"/>
    <w:rsid w:val="00502DD4"/>
    <w:rsid w:val="005035AF"/>
    <w:rsid w:val="0050394D"/>
    <w:rsid w:val="00503A68"/>
    <w:rsid w:val="00504591"/>
    <w:rsid w:val="005049F1"/>
    <w:rsid w:val="0050519E"/>
    <w:rsid w:val="005053AC"/>
    <w:rsid w:val="005055BF"/>
    <w:rsid w:val="00505E66"/>
    <w:rsid w:val="00506131"/>
    <w:rsid w:val="005063D7"/>
    <w:rsid w:val="005064CD"/>
    <w:rsid w:val="005067DF"/>
    <w:rsid w:val="005068E0"/>
    <w:rsid w:val="00506D9C"/>
    <w:rsid w:val="00506F38"/>
    <w:rsid w:val="0050707C"/>
    <w:rsid w:val="005075AC"/>
    <w:rsid w:val="005110E0"/>
    <w:rsid w:val="00511493"/>
    <w:rsid w:val="005116C0"/>
    <w:rsid w:val="00511908"/>
    <w:rsid w:val="005120C2"/>
    <w:rsid w:val="0051242B"/>
    <w:rsid w:val="0051267F"/>
    <w:rsid w:val="005128FE"/>
    <w:rsid w:val="00514008"/>
    <w:rsid w:val="005143CC"/>
    <w:rsid w:val="00515377"/>
    <w:rsid w:val="00515565"/>
    <w:rsid w:val="00515818"/>
    <w:rsid w:val="00515900"/>
    <w:rsid w:val="0051596A"/>
    <w:rsid w:val="005159B1"/>
    <w:rsid w:val="00515E29"/>
    <w:rsid w:val="005163BE"/>
    <w:rsid w:val="00516BB1"/>
    <w:rsid w:val="00517108"/>
    <w:rsid w:val="00517D65"/>
    <w:rsid w:val="00520620"/>
    <w:rsid w:val="00520686"/>
    <w:rsid w:val="00520A4E"/>
    <w:rsid w:val="00520AAF"/>
    <w:rsid w:val="005216E1"/>
    <w:rsid w:val="005217C9"/>
    <w:rsid w:val="00521E52"/>
    <w:rsid w:val="00522011"/>
    <w:rsid w:val="0052206E"/>
    <w:rsid w:val="0052261A"/>
    <w:rsid w:val="005227CA"/>
    <w:rsid w:val="0052288D"/>
    <w:rsid w:val="00522FE5"/>
    <w:rsid w:val="0052323C"/>
    <w:rsid w:val="00523A73"/>
    <w:rsid w:val="005245B6"/>
    <w:rsid w:val="00524715"/>
    <w:rsid w:val="00524900"/>
    <w:rsid w:val="00524E1C"/>
    <w:rsid w:val="005252A2"/>
    <w:rsid w:val="00525947"/>
    <w:rsid w:val="00525CB2"/>
    <w:rsid w:val="0052698D"/>
    <w:rsid w:val="00526C7E"/>
    <w:rsid w:val="0052713D"/>
    <w:rsid w:val="00527342"/>
    <w:rsid w:val="0052784B"/>
    <w:rsid w:val="00527D2B"/>
    <w:rsid w:val="00527DAA"/>
    <w:rsid w:val="00527DB5"/>
    <w:rsid w:val="00530230"/>
    <w:rsid w:val="00530806"/>
    <w:rsid w:val="005309F4"/>
    <w:rsid w:val="00530BE6"/>
    <w:rsid w:val="00530DF0"/>
    <w:rsid w:val="00531388"/>
    <w:rsid w:val="0053145E"/>
    <w:rsid w:val="00531D14"/>
    <w:rsid w:val="00531F32"/>
    <w:rsid w:val="00532526"/>
    <w:rsid w:val="0053277E"/>
    <w:rsid w:val="005327A8"/>
    <w:rsid w:val="005329CB"/>
    <w:rsid w:val="00532B9A"/>
    <w:rsid w:val="005332B8"/>
    <w:rsid w:val="0053337D"/>
    <w:rsid w:val="00533606"/>
    <w:rsid w:val="00533714"/>
    <w:rsid w:val="005341A7"/>
    <w:rsid w:val="005348DE"/>
    <w:rsid w:val="00534A76"/>
    <w:rsid w:val="00534CB6"/>
    <w:rsid w:val="00534F7B"/>
    <w:rsid w:val="005350DB"/>
    <w:rsid w:val="0053541A"/>
    <w:rsid w:val="00535CCC"/>
    <w:rsid w:val="005368E6"/>
    <w:rsid w:val="00536B04"/>
    <w:rsid w:val="00536F89"/>
    <w:rsid w:val="00537475"/>
    <w:rsid w:val="005374A7"/>
    <w:rsid w:val="0053760D"/>
    <w:rsid w:val="00537F37"/>
    <w:rsid w:val="00537F5D"/>
    <w:rsid w:val="00540328"/>
    <w:rsid w:val="0054055D"/>
    <w:rsid w:val="00540CC4"/>
    <w:rsid w:val="00540EA6"/>
    <w:rsid w:val="0054102E"/>
    <w:rsid w:val="00541188"/>
    <w:rsid w:val="0054125B"/>
    <w:rsid w:val="005416B1"/>
    <w:rsid w:val="005419DB"/>
    <w:rsid w:val="00541A7A"/>
    <w:rsid w:val="00541BCD"/>
    <w:rsid w:val="00541E17"/>
    <w:rsid w:val="00541E5D"/>
    <w:rsid w:val="005425E6"/>
    <w:rsid w:val="0054276F"/>
    <w:rsid w:val="00543318"/>
    <w:rsid w:val="00543998"/>
    <w:rsid w:val="00543AD4"/>
    <w:rsid w:val="00543B88"/>
    <w:rsid w:val="00543EAE"/>
    <w:rsid w:val="00544143"/>
    <w:rsid w:val="0054425C"/>
    <w:rsid w:val="00544981"/>
    <w:rsid w:val="005449A4"/>
    <w:rsid w:val="005453FE"/>
    <w:rsid w:val="00545935"/>
    <w:rsid w:val="00545DAE"/>
    <w:rsid w:val="00545F3D"/>
    <w:rsid w:val="005464EE"/>
    <w:rsid w:val="005467D2"/>
    <w:rsid w:val="00546CEF"/>
    <w:rsid w:val="0054718C"/>
    <w:rsid w:val="00547482"/>
    <w:rsid w:val="005476D7"/>
    <w:rsid w:val="00547980"/>
    <w:rsid w:val="00547CA0"/>
    <w:rsid w:val="005502B3"/>
    <w:rsid w:val="005502DA"/>
    <w:rsid w:val="00550462"/>
    <w:rsid w:val="0055186F"/>
    <w:rsid w:val="00552266"/>
    <w:rsid w:val="00552B06"/>
    <w:rsid w:val="00552D33"/>
    <w:rsid w:val="00553595"/>
    <w:rsid w:val="00554BDB"/>
    <w:rsid w:val="00554FE9"/>
    <w:rsid w:val="005551DF"/>
    <w:rsid w:val="00555764"/>
    <w:rsid w:val="00555C39"/>
    <w:rsid w:val="00555FA6"/>
    <w:rsid w:val="00556D4B"/>
    <w:rsid w:val="00557296"/>
    <w:rsid w:val="00557902"/>
    <w:rsid w:val="00557E48"/>
    <w:rsid w:val="00560194"/>
    <w:rsid w:val="005601F2"/>
    <w:rsid w:val="00560469"/>
    <w:rsid w:val="00560939"/>
    <w:rsid w:val="00560B72"/>
    <w:rsid w:val="00561950"/>
    <w:rsid w:val="00561CDB"/>
    <w:rsid w:val="0056248A"/>
    <w:rsid w:val="00562AE4"/>
    <w:rsid w:val="00562BE1"/>
    <w:rsid w:val="00562C4F"/>
    <w:rsid w:val="0056310A"/>
    <w:rsid w:val="00563C02"/>
    <w:rsid w:val="00563E44"/>
    <w:rsid w:val="00563E45"/>
    <w:rsid w:val="0056468F"/>
    <w:rsid w:val="00565398"/>
    <w:rsid w:val="0056598E"/>
    <w:rsid w:val="00565CF1"/>
    <w:rsid w:val="005667E2"/>
    <w:rsid w:val="00566CC6"/>
    <w:rsid w:val="00566E55"/>
    <w:rsid w:val="00567737"/>
    <w:rsid w:val="00567C10"/>
    <w:rsid w:val="00567CEB"/>
    <w:rsid w:val="00567FC3"/>
    <w:rsid w:val="00570147"/>
    <w:rsid w:val="00570F4C"/>
    <w:rsid w:val="00570FA2"/>
    <w:rsid w:val="005713D5"/>
    <w:rsid w:val="00571604"/>
    <w:rsid w:val="00571D12"/>
    <w:rsid w:val="005720BF"/>
    <w:rsid w:val="0057218A"/>
    <w:rsid w:val="00572C7C"/>
    <w:rsid w:val="0057332C"/>
    <w:rsid w:val="00573466"/>
    <w:rsid w:val="00573603"/>
    <w:rsid w:val="0057368B"/>
    <w:rsid w:val="005736D8"/>
    <w:rsid w:val="00573B6B"/>
    <w:rsid w:val="00573BA2"/>
    <w:rsid w:val="00574169"/>
    <w:rsid w:val="005745AE"/>
    <w:rsid w:val="00574C76"/>
    <w:rsid w:val="00574D12"/>
    <w:rsid w:val="0057519D"/>
    <w:rsid w:val="00575437"/>
    <w:rsid w:val="00575443"/>
    <w:rsid w:val="005765CD"/>
    <w:rsid w:val="00576610"/>
    <w:rsid w:val="005779EC"/>
    <w:rsid w:val="00577DCD"/>
    <w:rsid w:val="00577DDD"/>
    <w:rsid w:val="00580664"/>
    <w:rsid w:val="00581718"/>
    <w:rsid w:val="00581719"/>
    <w:rsid w:val="00581F0F"/>
    <w:rsid w:val="005821C0"/>
    <w:rsid w:val="0058297A"/>
    <w:rsid w:val="00582F10"/>
    <w:rsid w:val="00582F97"/>
    <w:rsid w:val="00583486"/>
    <w:rsid w:val="00583854"/>
    <w:rsid w:val="00583AA5"/>
    <w:rsid w:val="00583B5D"/>
    <w:rsid w:val="00583E79"/>
    <w:rsid w:val="00583F37"/>
    <w:rsid w:val="0058445F"/>
    <w:rsid w:val="00584626"/>
    <w:rsid w:val="00584CD4"/>
    <w:rsid w:val="00584DA9"/>
    <w:rsid w:val="00584F07"/>
    <w:rsid w:val="0058577A"/>
    <w:rsid w:val="005858D8"/>
    <w:rsid w:val="005859E0"/>
    <w:rsid w:val="00586024"/>
    <w:rsid w:val="005861C2"/>
    <w:rsid w:val="005864BC"/>
    <w:rsid w:val="00586B05"/>
    <w:rsid w:val="00586DE0"/>
    <w:rsid w:val="00586F4A"/>
    <w:rsid w:val="0058701A"/>
    <w:rsid w:val="00587A17"/>
    <w:rsid w:val="005911BC"/>
    <w:rsid w:val="005917E8"/>
    <w:rsid w:val="00591B14"/>
    <w:rsid w:val="00591F3C"/>
    <w:rsid w:val="0059216B"/>
    <w:rsid w:val="00592805"/>
    <w:rsid w:val="00592C8D"/>
    <w:rsid w:val="00593421"/>
    <w:rsid w:val="00593B0B"/>
    <w:rsid w:val="00593CE5"/>
    <w:rsid w:val="00593F52"/>
    <w:rsid w:val="00594594"/>
    <w:rsid w:val="00594720"/>
    <w:rsid w:val="00595131"/>
    <w:rsid w:val="00595466"/>
    <w:rsid w:val="00595538"/>
    <w:rsid w:val="00596133"/>
    <w:rsid w:val="00596511"/>
    <w:rsid w:val="00596B9B"/>
    <w:rsid w:val="00597049"/>
    <w:rsid w:val="0059749F"/>
    <w:rsid w:val="0059752D"/>
    <w:rsid w:val="00597733"/>
    <w:rsid w:val="005A067A"/>
    <w:rsid w:val="005A06F2"/>
    <w:rsid w:val="005A0CB3"/>
    <w:rsid w:val="005A1200"/>
    <w:rsid w:val="005A1C3A"/>
    <w:rsid w:val="005A1E44"/>
    <w:rsid w:val="005A2778"/>
    <w:rsid w:val="005A289B"/>
    <w:rsid w:val="005A3154"/>
    <w:rsid w:val="005A3956"/>
    <w:rsid w:val="005A3A18"/>
    <w:rsid w:val="005A3D0E"/>
    <w:rsid w:val="005A4098"/>
    <w:rsid w:val="005A4194"/>
    <w:rsid w:val="005A488C"/>
    <w:rsid w:val="005A4D2E"/>
    <w:rsid w:val="005A4EAE"/>
    <w:rsid w:val="005A4FF4"/>
    <w:rsid w:val="005A5448"/>
    <w:rsid w:val="005A5B6E"/>
    <w:rsid w:val="005A6086"/>
    <w:rsid w:val="005A618C"/>
    <w:rsid w:val="005A6A7F"/>
    <w:rsid w:val="005A6AD6"/>
    <w:rsid w:val="005A6B66"/>
    <w:rsid w:val="005A6D1C"/>
    <w:rsid w:val="005A6E8E"/>
    <w:rsid w:val="005A7584"/>
    <w:rsid w:val="005A7CD8"/>
    <w:rsid w:val="005B0373"/>
    <w:rsid w:val="005B05FF"/>
    <w:rsid w:val="005B0DF3"/>
    <w:rsid w:val="005B10B5"/>
    <w:rsid w:val="005B133A"/>
    <w:rsid w:val="005B1377"/>
    <w:rsid w:val="005B13C3"/>
    <w:rsid w:val="005B167B"/>
    <w:rsid w:val="005B17F5"/>
    <w:rsid w:val="005B1896"/>
    <w:rsid w:val="005B1FFB"/>
    <w:rsid w:val="005B2930"/>
    <w:rsid w:val="005B2BAF"/>
    <w:rsid w:val="005B2DBD"/>
    <w:rsid w:val="005B34E6"/>
    <w:rsid w:val="005B3764"/>
    <w:rsid w:val="005B37B2"/>
    <w:rsid w:val="005B40D8"/>
    <w:rsid w:val="005B41FF"/>
    <w:rsid w:val="005B4221"/>
    <w:rsid w:val="005B496A"/>
    <w:rsid w:val="005B578C"/>
    <w:rsid w:val="005B5874"/>
    <w:rsid w:val="005B5A70"/>
    <w:rsid w:val="005B5C5A"/>
    <w:rsid w:val="005B5FD5"/>
    <w:rsid w:val="005B6394"/>
    <w:rsid w:val="005B6576"/>
    <w:rsid w:val="005B6939"/>
    <w:rsid w:val="005B7378"/>
    <w:rsid w:val="005B737C"/>
    <w:rsid w:val="005B7C95"/>
    <w:rsid w:val="005B7E97"/>
    <w:rsid w:val="005C026E"/>
    <w:rsid w:val="005C04FD"/>
    <w:rsid w:val="005C0D30"/>
    <w:rsid w:val="005C1396"/>
    <w:rsid w:val="005C1C9C"/>
    <w:rsid w:val="005C2561"/>
    <w:rsid w:val="005C2956"/>
    <w:rsid w:val="005C2D4F"/>
    <w:rsid w:val="005C2FC2"/>
    <w:rsid w:val="005C36D3"/>
    <w:rsid w:val="005C3881"/>
    <w:rsid w:val="005C39E1"/>
    <w:rsid w:val="005C3CCB"/>
    <w:rsid w:val="005C3FAA"/>
    <w:rsid w:val="005C402A"/>
    <w:rsid w:val="005C4060"/>
    <w:rsid w:val="005C41A5"/>
    <w:rsid w:val="005C4509"/>
    <w:rsid w:val="005C4B94"/>
    <w:rsid w:val="005C4E49"/>
    <w:rsid w:val="005C4F8B"/>
    <w:rsid w:val="005C5020"/>
    <w:rsid w:val="005C539D"/>
    <w:rsid w:val="005C5F56"/>
    <w:rsid w:val="005C6284"/>
    <w:rsid w:val="005C67D5"/>
    <w:rsid w:val="005C6B60"/>
    <w:rsid w:val="005C76E1"/>
    <w:rsid w:val="005C7A5B"/>
    <w:rsid w:val="005D017C"/>
    <w:rsid w:val="005D0780"/>
    <w:rsid w:val="005D0878"/>
    <w:rsid w:val="005D09C7"/>
    <w:rsid w:val="005D0B39"/>
    <w:rsid w:val="005D0C89"/>
    <w:rsid w:val="005D149C"/>
    <w:rsid w:val="005D153E"/>
    <w:rsid w:val="005D1879"/>
    <w:rsid w:val="005D19EA"/>
    <w:rsid w:val="005D1CFF"/>
    <w:rsid w:val="005D2158"/>
    <w:rsid w:val="005D2418"/>
    <w:rsid w:val="005D30A4"/>
    <w:rsid w:val="005D370C"/>
    <w:rsid w:val="005D41BF"/>
    <w:rsid w:val="005D4598"/>
    <w:rsid w:val="005D5A1B"/>
    <w:rsid w:val="005D626F"/>
    <w:rsid w:val="005D631D"/>
    <w:rsid w:val="005D6AE2"/>
    <w:rsid w:val="005D6CDB"/>
    <w:rsid w:val="005D6EC3"/>
    <w:rsid w:val="005D70E1"/>
    <w:rsid w:val="005D78F1"/>
    <w:rsid w:val="005D7A14"/>
    <w:rsid w:val="005E0051"/>
    <w:rsid w:val="005E06ED"/>
    <w:rsid w:val="005E0F7E"/>
    <w:rsid w:val="005E1852"/>
    <w:rsid w:val="005E1A8E"/>
    <w:rsid w:val="005E1B37"/>
    <w:rsid w:val="005E1C8F"/>
    <w:rsid w:val="005E1D49"/>
    <w:rsid w:val="005E20E6"/>
    <w:rsid w:val="005E227A"/>
    <w:rsid w:val="005E251E"/>
    <w:rsid w:val="005E28F1"/>
    <w:rsid w:val="005E32A5"/>
    <w:rsid w:val="005E352A"/>
    <w:rsid w:val="005E3CE6"/>
    <w:rsid w:val="005E4340"/>
    <w:rsid w:val="005E4969"/>
    <w:rsid w:val="005E4C33"/>
    <w:rsid w:val="005E4EFB"/>
    <w:rsid w:val="005E543F"/>
    <w:rsid w:val="005E5808"/>
    <w:rsid w:val="005E5BA2"/>
    <w:rsid w:val="005E5F6C"/>
    <w:rsid w:val="005E600B"/>
    <w:rsid w:val="005E6086"/>
    <w:rsid w:val="005E6515"/>
    <w:rsid w:val="005E6B26"/>
    <w:rsid w:val="005E6D32"/>
    <w:rsid w:val="005E6E1A"/>
    <w:rsid w:val="005E6FA1"/>
    <w:rsid w:val="005E72EB"/>
    <w:rsid w:val="005E74C3"/>
    <w:rsid w:val="005E7C86"/>
    <w:rsid w:val="005F0053"/>
    <w:rsid w:val="005F03BA"/>
    <w:rsid w:val="005F1564"/>
    <w:rsid w:val="005F1785"/>
    <w:rsid w:val="005F188D"/>
    <w:rsid w:val="005F18BE"/>
    <w:rsid w:val="005F1953"/>
    <w:rsid w:val="005F2173"/>
    <w:rsid w:val="005F32EC"/>
    <w:rsid w:val="005F331D"/>
    <w:rsid w:val="005F355B"/>
    <w:rsid w:val="005F35AB"/>
    <w:rsid w:val="005F3609"/>
    <w:rsid w:val="005F37E5"/>
    <w:rsid w:val="005F3DB9"/>
    <w:rsid w:val="005F419F"/>
    <w:rsid w:val="005F41CC"/>
    <w:rsid w:val="005F43EC"/>
    <w:rsid w:val="005F49FC"/>
    <w:rsid w:val="005F5106"/>
    <w:rsid w:val="005F547B"/>
    <w:rsid w:val="005F5F2F"/>
    <w:rsid w:val="005F608E"/>
    <w:rsid w:val="005F61E5"/>
    <w:rsid w:val="005F647E"/>
    <w:rsid w:val="005F663B"/>
    <w:rsid w:val="005F67C1"/>
    <w:rsid w:val="005F6DE1"/>
    <w:rsid w:val="005F6E2C"/>
    <w:rsid w:val="005F70AD"/>
    <w:rsid w:val="005F70F5"/>
    <w:rsid w:val="005F741E"/>
    <w:rsid w:val="005F7B25"/>
    <w:rsid w:val="0060087E"/>
    <w:rsid w:val="00600914"/>
    <w:rsid w:val="00600BF1"/>
    <w:rsid w:val="00600D9A"/>
    <w:rsid w:val="00600F06"/>
    <w:rsid w:val="00600FA6"/>
    <w:rsid w:val="00601359"/>
    <w:rsid w:val="00601539"/>
    <w:rsid w:val="00601671"/>
    <w:rsid w:val="00601A0F"/>
    <w:rsid w:val="00601D22"/>
    <w:rsid w:val="00601D2D"/>
    <w:rsid w:val="00602923"/>
    <w:rsid w:val="00602CD0"/>
    <w:rsid w:val="006038AB"/>
    <w:rsid w:val="00603B3F"/>
    <w:rsid w:val="00604402"/>
    <w:rsid w:val="006045AE"/>
    <w:rsid w:val="00604CEF"/>
    <w:rsid w:val="00605040"/>
    <w:rsid w:val="0060554B"/>
    <w:rsid w:val="00605849"/>
    <w:rsid w:val="006062AD"/>
    <w:rsid w:val="006065DE"/>
    <w:rsid w:val="0060688E"/>
    <w:rsid w:val="006069D2"/>
    <w:rsid w:val="00606E03"/>
    <w:rsid w:val="00607216"/>
    <w:rsid w:val="006072F6"/>
    <w:rsid w:val="0060794C"/>
    <w:rsid w:val="00607AB2"/>
    <w:rsid w:val="00607FC2"/>
    <w:rsid w:val="00610364"/>
    <w:rsid w:val="00610381"/>
    <w:rsid w:val="006105A3"/>
    <w:rsid w:val="006108BA"/>
    <w:rsid w:val="00610C19"/>
    <w:rsid w:val="00610C38"/>
    <w:rsid w:val="00611036"/>
    <w:rsid w:val="00611129"/>
    <w:rsid w:val="006113E3"/>
    <w:rsid w:val="006115D6"/>
    <w:rsid w:val="006117FF"/>
    <w:rsid w:val="00611BF8"/>
    <w:rsid w:val="00612376"/>
    <w:rsid w:val="006129BF"/>
    <w:rsid w:val="00612B29"/>
    <w:rsid w:val="00612E88"/>
    <w:rsid w:val="00613012"/>
    <w:rsid w:val="0061312C"/>
    <w:rsid w:val="00613691"/>
    <w:rsid w:val="0061370F"/>
    <w:rsid w:val="006144FA"/>
    <w:rsid w:val="0061479B"/>
    <w:rsid w:val="00614B18"/>
    <w:rsid w:val="00614B71"/>
    <w:rsid w:val="00614FEA"/>
    <w:rsid w:val="00615185"/>
    <w:rsid w:val="00615353"/>
    <w:rsid w:val="00615A04"/>
    <w:rsid w:val="006166E9"/>
    <w:rsid w:val="00617050"/>
    <w:rsid w:val="006172F3"/>
    <w:rsid w:val="0061756C"/>
    <w:rsid w:val="00617840"/>
    <w:rsid w:val="00617A35"/>
    <w:rsid w:val="00617B73"/>
    <w:rsid w:val="00617B80"/>
    <w:rsid w:val="00617C79"/>
    <w:rsid w:val="006209C1"/>
    <w:rsid w:val="006209E1"/>
    <w:rsid w:val="00620BA8"/>
    <w:rsid w:val="00620DF4"/>
    <w:rsid w:val="00620FCB"/>
    <w:rsid w:val="00621012"/>
    <w:rsid w:val="00621869"/>
    <w:rsid w:val="00621DF1"/>
    <w:rsid w:val="00622011"/>
    <w:rsid w:val="00623134"/>
    <w:rsid w:val="00623152"/>
    <w:rsid w:val="006234C5"/>
    <w:rsid w:val="0062365F"/>
    <w:rsid w:val="0062371B"/>
    <w:rsid w:val="0062398B"/>
    <w:rsid w:val="00623A66"/>
    <w:rsid w:val="00623B4A"/>
    <w:rsid w:val="00623C37"/>
    <w:rsid w:val="0062414E"/>
    <w:rsid w:val="00624640"/>
    <w:rsid w:val="00624D1A"/>
    <w:rsid w:val="00625143"/>
    <w:rsid w:val="00625624"/>
    <w:rsid w:val="00625791"/>
    <w:rsid w:val="00625A27"/>
    <w:rsid w:val="00625CA4"/>
    <w:rsid w:val="00625EAE"/>
    <w:rsid w:val="00625EF2"/>
    <w:rsid w:val="0062602C"/>
    <w:rsid w:val="00626284"/>
    <w:rsid w:val="006267F1"/>
    <w:rsid w:val="00626A7E"/>
    <w:rsid w:val="00626E16"/>
    <w:rsid w:val="0062724D"/>
    <w:rsid w:val="00627291"/>
    <w:rsid w:val="00627377"/>
    <w:rsid w:val="00627DD4"/>
    <w:rsid w:val="00630431"/>
    <w:rsid w:val="00630DCC"/>
    <w:rsid w:val="00630E81"/>
    <w:rsid w:val="00631781"/>
    <w:rsid w:val="006318B3"/>
    <w:rsid w:val="00632379"/>
    <w:rsid w:val="00632E77"/>
    <w:rsid w:val="00632ECA"/>
    <w:rsid w:val="00633538"/>
    <w:rsid w:val="0063382B"/>
    <w:rsid w:val="006339A4"/>
    <w:rsid w:val="00633A8F"/>
    <w:rsid w:val="00633C50"/>
    <w:rsid w:val="00633C64"/>
    <w:rsid w:val="00634904"/>
    <w:rsid w:val="006349BC"/>
    <w:rsid w:val="006351AE"/>
    <w:rsid w:val="00635C52"/>
    <w:rsid w:val="00635D3F"/>
    <w:rsid w:val="00635E3D"/>
    <w:rsid w:val="00636545"/>
    <w:rsid w:val="00636571"/>
    <w:rsid w:val="00636940"/>
    <w:rsid w:val="0063741D"/>
    <w:rsid w:val="006375AE"/>
    <w:rsid w:val="0063799E"/>
    <w:rsid w:val="00637BC6"/>
    <w:rsid w:val="00637F47"/>
    <w:rsid w:val="00640401"/>
    <w:rsid w:val="0064051A"/>
    <w:rsid w:val="0064074E"/>
    <w:rsid w:val="006409C0"/>
    <w:rsid w:val="00640EB7"/>
    <w:rsid w:val="00640FE3"/>
    <w:rsid w:val="0064184E"/>
    <w:rsid w:val="00642284"/>
    <w:rsid w:val="006422D2"/>
    <w:rsid w:val="00642354"/>
    <w:rsid w:val="0064236F"/>
    <w:rsid w:val="00642971"/>
    <w:rsid w:val="00642B25"/>
    <w:rsid w:val="00642CE1"/>
    <w:rsid w:val="00642D84"/>
    <w:rsid w:val="00642E1B"/>
    <w:rsid w:val="00643044"/>
    <w:rsid w:val="006431BC"/>
    <w:rsid w:val="00643966"/>
    <w:rsid w:val="0064438E"/>
    <w:rsid w:val="006443B4"/>
    <w:rsid w:val="0064441E"/>
    <w:rsid w:val="00644CD2"/>
    <w:rsid w:val="006450B2"/>
    <w:rsid w:val="0064542A"/>
    <w:rsid w:val="00645564"/>
    <w:rsid w:val="00645C9A"/>
    <w:rsid w:val="006460AF"/>
    <w:rsid w:val="0064658B"/>
    <w:rsid w:val="006466B5"/>
    <w:rsid w:val="0064680D"/>
    <w:rsid w:val="00646999"/>
    <w:rsid w:val="006469BB"/>
    <w:rsid w:val="00646F78"/>
    <w:rsid w:val="006471D7"/>
    <w:rsid w:val="0064768C"/>
    <w:rsid w:val="00647EC8"/>
    <w:rsid w:val="00647EFE"/>
    <w:rsid w:val="0065002D"/>
    <w:rsid w:val="006508CD"/>
    <w:rsid w:val="006515EA"/>
    <w:rsid w:val="00651C7D"/>
    <w:rsid w:val="00651E3D"/>
    <w:rsid w:val="006520CC"/>
    <w:rsid w:val="006521CC"/>
    <w:rsid w:val="006526BA"/>
    <w:rsid w:val="00652A78"/>
    <w:rsid w:val="00652C4A"/>
    <w:rsid w:val="006537AB"/>
    <w:rsid w:val="00653917"/>
    <w:rsid w:val="006539DA"/>
    <w:rsid w:val="00653F56"/>
    <w:rsid w:val="00653FCE"/>
    <w:rsid w:val="00654555"/>
    <w:rsid w:val="00654FEC"/>
    <w:rsid w:val="00655282"/>
    <w:rsid w:val="0065539A"/>
    <w:rsid w:val="006556F2"/>
    <w:rsid w:val="00655732"/>
    <w:rsid w:val="00655735"/>
    <w:rsid w:val="00656039"/>
    <w:rsid w:val="006561E8"/>
    <w:rsid w:val="006569C2"/>
    <w:rsid w:val="006569D3"/>
    <w:rsid w:val="00656DB7"/>
    <w:rsid w:val="006577A7"/>
    <w:rsid w:val="00657923"/>
    <w:rsid w:val="00657E88"/>
    <w:rsid w:val="00660463"/>
    <w:rsid w:val="006605A7"/>
    <w:rsid w:val="0066111E"/>
    <w:rsid w:val="00661455"/>
    <w:rsid w:val="006615CD"/>
    <w:rsid w:val="00661E77"/>
    <w:rsid w:val="006620A1"/>
    <w:rsid w:val="0066210C"/>
    <w:rsid w:val="0066214E"/>
    <w:rsid w:val="00662582"/>
    <w:rsid w:val="006625DE"/>
    <w:rsid w:val="0066280B"/>
    <w:rsid w:val="00662A52"/>
    <w:rsid w:val="00663322"/>
    <w:rsid w:val="00663C4A"/>
    <w:rsid w:val="006640A4"/>
    <w:rsid w:val="0066427C"/>
    <w:rsid w:val="0066441B"/>
    <w:rsid w:val="00664E35"/>
    <w:rsid w:val="006653F6"/>
    <w:rsid w:val="006655E6"/>
    <w:rsid w:val="006656F3"/>
    <w:rsid w:val="0066589B"/>
    <w:rsid w:val="006658F3"/>
    <w:rsid w:val="00665F49"/>
    <w:rsid w:val="006661DA"/>
    <w:rsid w:val="006661F0"/>
    <w:rsid w:val="006662C3"/>
    <w:rsid w:val="006672E6"/>
    <w:rsid w:val="00667796"/>
    <w:rsid w:val="00667BC0"/>
    <w:rsid w:val="00667DB3"/>
    <w:rsid w:val="00667DC7"/>
    <w:rsid w:val="00670739"/>
    <w:rsid w:val="00670A8B"/>
    <w:rsid w:val="00670E0F"/>
    <w:rsid w:val="0067130C"/>
    <w:rsid w:val="00671895"/>
    <w:rsid w:val="00671CD2"/>
    <w:rsid w:val="00671E84"/>
    <w:rsid w:val="0067244F"/>
    <w:rsid w:val="00672CB3"/>
    <w:rsid w:val="00672F62"/>
    <w:rsid w:val="0067304D"/>
    <w:rsid w:val="00673A08"/>
    <w:rsid w:val="00673EA9"/>
    <w:rsid w:val="00673FB6"/>
    <w:rsid w:val="00674E0E"/>
    <w:rsid w:val="006750B7"/>
    <w:rsid w:val="00675229"/>
    <w:rsid w:val="006759A9"/>
    <w:rsid w:val="00676253"/>
    <w:rsid w:val="0067654A"/>
    <w:rsid w:val="00676ED6"/>
    <w:rsid w:val="00676F4E"/>
    <w:rsid w:val="006771F2"/>
    <w:rsid w:val="0067756C"/>
    <w:rsid w:val="006775EE"/>
    <w:rsid w:val="00677A18"/>
    <w:rsid w:val="00677AB7"/>
    <w:rsid w:val="006801CB"/>
    <w:rsid w:val="00680606"/>
    <w:rsid w:val="00680D8E"/>
    <w:rsid w:val="006810BB"/>
    <w:rsid w:val="00681A0D"/>
    <w:rsid w:val="00681D8D"/>
    <w:rsid w:val="0068218D"/>
    <w:rsid w:val="00682287"/>
    <w:rsid w:val="0068251B"/>
    <w:rsid w:val="00682D4B"/>
    <w:rsid w:val="00682E4F"/>
    <w:rsid w:val="00683254"/>
    <w:rsid w:val="00683356"/>
    <w:rsid w:val="00683368"/>
    <w:rsid w:val="00683721"/>
    <w:rsid w:val="00683D06"/>
    <w:rsid w:val="00684D15"/>
    <w:rsid w:val="00684F63"/>
    <w:rsid w:val="00685311"/>
    <w:rsid w:val="00685500"/>
    <w:rsid w:val="00686054"/>
    <w:rsid w:val="00686438"/>
    <w:rsid w:val="00686BA3"/>
    <w:rsid w:val="00686D6A"/>
    <w:rsid w:val="006870E5"/>
    <w:rsid w:val="00687159"/>
    <w:rsid w:val="006872C6"/>
    <w:rsid w:val="006874B1"/>
    <w:rsid w:val="00687FCD"/>
    <w:rsid w:val="0069017A"/>
    <w:rsid w:val="006909FE"/>
    <w:rsid w:val="00690A3A"/>
    <w:rsid w:val="006910D6"/>
    <w:rsid w:val="006913C0"/>
    <w:rsid w:val="0069186A"/>
    <w:rsid w:val="0069186C"/>
    <w:rsid w:val="006919B0"/>
    <w:rsid w:val="00691A04"/>
    <w:rsid w:val="00692185"/>
    <w:rsid w:val="006921BD"/>
    <w:rsid w:val="00692689"/>
    <w:rsid w:val="0069304C"/>
    <w:rsid w:val="006930F4"/>
    <w:rsid w:val="00693744"/>
    <w:rsid w:val="00693BBE"/>
    <w:rsid w:val="00694059"/>
    <w:rsid w:val="006940F2"/>
    <w:rsid w:val="0069415B"/>
    <w:rsid w:val="00694230"/>
    <w:rsid w:val="00694859"/>
    <w:rsid w:val="00694AF3"/>
    <w:rsid w:val="00694BD6"/>
    <w:rsid w:val="00695354"/>
    <w:rsid w:val="00695B73"/>
    <w:rsid w:val="00696299"/>
    <w:rsid w:val="00696E12"/>
    <w:rsid w:val="00696EDA"/>
    <w:rsid w:val="006973CA"/>
    <w:rsid w:val="006979AA"/>
    <w:rsid w:val="006979C1"/>
    <w:rsid w:val="006A0124"/>
    <w:rsid w:val="006A02AE"/>
    <w:rsid w:val="006A03E2"/>
    <w:rsid w:val="006A101A"/>
    <w:rsid w:val="006A1057"/>
    <w:rsid w:val="006A14E4"/>
    <w:rsid w:val="006A192C"/>
    <w:rsid w:val="006A2DC5"/>
    <w:rsid w:val="006A2F45"/>
    <w:rsid w:val="006A3278"/>
    <w:rsid w:val="006A3341"/>
    <w:rsid w:val="006A33B6"/>
    <w:rsid w:val="006A38BB"/>
    <w:rsid w:val="006A3C12"/>
    <w:rsid w:val="006A3E2A"/>
    <w:rsid w:val="006A3F91"/>
    <w:rsid w:val="006A441A"/>
    <w:rsid w:val="006A4B64"/>
    <w:rsid w:val="006A5269"/>
    <w:rsid w:val="006A52A4"/>
    <w:rsid w:val="006A59DF"/>
    <w:rsid w:val="006A5AD2"/>
    <w:rsid w:val="006A5D1E"/>
    <w:rsid w:val="006A645B"/>
    <w:rsid w:val="006A6592"/>
    <w:rsid w:val="006A6638"/>
    <w:rsid w:val="006A67BE"/>
    <w:rsid w:val="006A6B73"/>
    <w:rsid w:val="006A6C6A"/>
    <w:rsid w:val="006A6CB9"/>
    <w:rsid w:val="006A6D62"/>
    <w:rsid w:val="006A6FEA"/>
    <w:rsid w:val="006A708A"/>
    <w:rsid w:val="006A71DA"/>
    <w:rsid w:val="006A7461"/>
    <w:rsid w:val="006B0433"/>
    <w:rsid w:val="006B06D9"/>
    <w:rsid w:val="006B0936"/>
    <w:rsid w:val="006B0B90"/>
    <w:rsid w:val="006B0C92"/>
    <w:rsid w:val="006B0F61"/>
    <w:rsid w:val="006B1012"/>
    <w:rsid w:val="006B162D"/>
    <w:rsid w:val="006B1974"/>
    <w:rsid w:val="006B1FB6"/>
    <w:rsid w:val="006B21E8"/>
    <w:rsid w:val="006B2699"/>
    <w:rsid w:val="006B26DB"/>
    <w:rsid w:val="006B2771"/>
    <w:rsid w:val="006B28B5"/>
    <w:rsid w:val="006B2B04"/>
    <w:rsid w:val="006B2EED"/>
    <w:rsid w:val="006B30A7"/>
    <w:rsid w:val="006B3691"/>
    <w:rsid w:val="006B36D1"/>
    <w:rsid w:val="006B3774"/>
    <w:rsid w:val="006B390A"/>
    <w:rsid w:val="006B3F8F"/>
    <w:rsid w:val="006B42D9"/>
    <w:rsid w:val="006B47B4"/>
    <w:rsid w:val="006B49B1"/>
    <w:rsid w:val="006B4CBD"/>
    <w:rsid w:val="006B4F66"/>
    <w:rsid w:val="006B53B3"/>
    <w:rsid w:val="006B53F5"/>
    <w:rsid w:val="006B5DAF"/>
    <w:rsid w:val="006B6707"/>
    <w:rsid w:val="006B6B26"/>
    <w:rsid w:val="006B7109"/>
    <w:rsid w:val="006B73A7"/>
    <w:rsid w:val="006B74B7"/>
    <w:rsid w:val="006C007A"/>
    <w:rsid w:val="006C0D0E"/>
    <w:rsid w:val="006C19C8"/>
    <w:rsid w:val="006C19C9"/>
    <w:rsid w:val="006C1B9F"/>
    <w:rsid w:val="006C1E8C"/>
    <w:rsid w:val="006C235B"/>
    <w:rsid w:val="006C250B"/>
    <w:rsid w:val="006C25BA"/>
    <w:rsid w:val="006C299F"/>
    <w:rsid w:val="006C29F4"/>
    <w:rsid w:val="006C2D04"/>
    <w:rsid w:val="006C2FF2"/>
    <w:rsid w:val="006C31A1"/>
    <w:rsid w:val="006C38E7"/>
    <w:rsid w:val="006C3A66"/>
    <w:rsid w:val="006C41B7"/>
    <w:rsid w:val="006C4454"/>
    <w:rsid w:val="006C4BFE"/>
    <w:rsid w:val="006C4C7D"/>
    <w:rsid w:val="006C5570"/>
    <w:rsid w:val="006C6218"/>
    <w:rsid w:val="006C6239"/>
    <w:rsid w:val="006C636C"/>
    <w:rsid w:val="006C66AA"/>
    <w:rsid w:val="006C72F7"/>
    <w:rsid w:val="006C7AC2"/>
    <w:rsid w:val="006C7B58"/>
    <w:rsid w:val="006C7C88"/>
    <w:rsid w:val="006C7F42"/>
    <w:rsid w:val="006C7FF7"/>
    <w:rsid w:val="006D00F7"/>
    <w:rsid w:val="006D01C3"/>
    <w:rsid w:val="006D02A9"/>
    <w:rsid w:val="006D02E6"/>
    <w:rsid w:val="006D0E67"/>
    <w:rsid w:val="006D0E8F"/>
    <w:rsid w:val="006D188F"/>
    <w:rsid w:val="006D18D9"/>
    <w:rsid w:val="006D1F8E"/>
    <w:rsid w:val="006D20B0"/>
    <w:rsid w:val="006D214D"/>
    <w:rsid w:val="006D215F"/>
    <w:rsid w:val="006D216A"/>
    <w:rsid w:val="006D2A2C"/>
    <w:rsid w:val="006D2FE3"/>
    <w:rsid w:val="006D38AE"/>
    <w:rsid w:val="006D39D6"/>
    <w:rsid w:val="006D3A50"/>
    <w:rsid w:val="006D3C92"/>
    <w:rsid w:val="006D3ED9"/>
    <w:rsid w:val="006D40A5"/>
    <w:rsid w:val="006D45F5"/>
    <w:rsid w:val="006D4B07"/>
    <w:rsid w:val="006D4B3C"/>
    <w:rsid w:val="006D4C24"/>
    <w:rsid w:val="006D53A5"/>
    <w:rsid w:val="006D6260"/>
    <w:rsid w:val="006D6353"/>
    <w:rsid w:val="006D6575"/>
    <w:rsid w:val="006D66AE"/>
    <w:rsid w:val="006D703D"/>
    <w:rsid w:val="006D78CB"/>
    <w:rsid w:val="006D7ED6"/>
    <w:rsid w:val="006E01C4"/>
    <w:rsid w:val="006E063A"/>
    <w:rsid w:val="006E0A35"/>
    <w:rsid w:val="006E0B34"/>
    <w:rsid w:val="006E0C2F"/>
    <w:rsid w:val="006E1A68"/>
    <w:rsid w:val="006E1A7D"/>
    <w:rsid w:val="006E1F6C"/>
    <w:rsid w:val="006E2922"/>
    <w:rsid w:val="006E2C42"/>
    <w:rsid w:val="006E2E09"/>
    <w:rsid w:val="006E300C"/>
    <w:rsid w:val="006E3466"/>
    <w:rsid w:val="006E361B"/>
    <w:rsid w:val="006E3CC0"/>
    <w:rsid w:val="006E4215"/>
    <w:rsid w:val="006E4321"/>
    <w:rsid w:val="006E436F"/>
    <w:rsid w:val="006E4ACF"/>
    <w:rsid w:val="006E4D62"/>
    <w:rsid w:val="006E4DBC"/>
    <w:rsid w:val="006E5942"/>
    <w:rsid w:val="006E594C"/>
    <w:rsid w:val="006E5C34"/>
    <w:rsid w:val="006E5FAB"/>
    <w:rsid w:val="006E602E"/>
    <w:rsid w:val="006E611A"/>
    <w:rsid w:val="006E65EE"/>
    <w:rsid w:val="006E7956"/>
    <w:rsid w:val="006E7D83"/>
    <w:rsid w:val="006E7F40"/>
    <w:rsid w:val="006E7FC2"/>
    <w:rsid w:val="006F0D7E"/>
    <w:rsid w:val="006F0FA5"/>
    <w:rsid w:val="006F13E6"/>
    <w:rsid w:val="006F1BD7"/>
    <w:rsid w:val="006F1D65"/>
    <w:rsid w:val="006F2456"/>
    <w:rsid w:val="006F274E"/>
    <w:rsid w:val="006F2D5C"/>
    <w:rsid w:val="006F2E06"/>
    <w:rsid w:val="006F30A9"/>
    <w:rsid w:val="006F3163"/>
    <w:rsid w:val="006F3A55"/>
    <w:rsid w:val="006F446B"/>
    <w:rsid w:val="006F4657"/>
    <w:rsid w:val="006F4E6D"/>
    <w:rsid w:val="006F5112"/>
    <w:rsid w:val="006F530B"/>
    <w:rsid w:val="006F5486"/>
    <w:rsid w:val="006F5511"/>
    <w:rsid w:val="006F5888"/>
    <w:rsid w:val="006F639A"/>
    <w:rsid w:val="006F70FE"/>
    <w:rsid w:val="006F7685"/>
    <w:rsid w:val="006F7AE3"/>
    <w:rsid w:val="00700066"/>
    <w:rsid w:val="00700279"/>
    <w:rsid w:val="007002EE"/>
    <w:rsid w:val="00700CB2"/>
    <w:rsid w:val="00701020"/>
    <w:rsid w:val="0070116C"/>
    <w:rsid w:val="00701CEF"/>
    <w:rsid w:val="00701D91"/>
    <w:rsid w:val="00701FC8"/>
    <w:rsid w:val="00702335"/>
    <w:rsid w:val="00702671"/>
    <w:rsid w:val="007028EA"/>
    <w:rsid w:val="00702CCC"/>
    <w:rsid w:val="00702DC3"/>
    <w:rsid w:val="00702F55"/>
    <w:rsid w:val="00703691"/>
    <w:rsid w:val="00703C30"/>
    <w:rsid w:val="00703F2A"/>
    <w:rsid w:val="0070404A"/>
    <w:rsid w:val="0070406C"/>
    <w:rsid w:val="0070549B"/>
    <w:rsid w:val="00705868"/>
    <w:rsid w:val="00705CDE"/>
    <w:rsid w:val="00705DE4"/>
    <w:rsid w:val="00705F4A"/>
    <w:rsid w:val="0070606E"/>
    <w:rsid w:val="00706400"/>
    <w:rsid w:val="00706BB4"/>
    <w:rsid w:val="00706DF0"/>
    <w:rsid w:val="00706E5E"/>
    <w:rsid w:val="0070757E"/>
    <w:rsid w:val="007079CA"/>
    <w:rsid w:val="00707A52"/>
    <w:rsid w:val="00707A84"/>
    <w:rsid w:val="00707B41"/>
    <w:rsid w:val="00707D12"/>
    <w:rsid w:val="00707D6F"/>
    <w:rsid w:val="00707DE6"/>
    <w:rsid w:val="00707FFE"/>
    <w:rsid w:val="007100D1"/>
    <w:rsid w:val="00710135"/>
    <w:rsid w:val="00710376"/>
    <w:rsid w:val="007103E1"/>
    <w:rsid w:val="007108E6"/>
    <w:rsid w:val="00710FA4"/>
    <w:rsid w:val="00711A40"/>
    <w:rsid w:val="00711ECB"/>
    <w:rsid w:val="00711FE1"/>
    <w:rsid w:val="0071239A"/>
    <w:rsid w:val="007124A7"/>
    <w:rsid w:val="007126B0"/>
    <w:rsid w:val="0071274A"/>
    <w:rsid w:val="00712A72"/>
    <w:rsid w:val="00712B35"/>
    <w:rsid w:val="00712D76"/>
    <w:rsid w:val="0071359E"/>
    <w:rsid w:val="0071403B"/>
    <w:rsid w:val="00714352"/>
    <w:rsid w:val="007143FE"/>
    <w:rsid w:val="00714467"/>
    <w:rsid w:val="00714A02"/>
    <w:rsid w:val="00714DF1"/>
    <w:rsid w:val="00715DD7"/>
    <w:rsid w:val="0071633F"/>
    <w:rsid w:val="007167BA"/>
    <w:rsid w:val="00716E5F"/>
    <w:rsid w:val="00717162"/>
    <w:rsid w:val="00717713"/>
    <w:rsid w:val="00717F17"/>
    <w:rsid w:val="00720012"/>
    <w:rsid w:val="007200BB"/>
    <w:rsid w:val="007201E5"/>
    <w:rsid w:val="00720E97"/>
    <w:rsid w:val="00720F08"/>
    <w:rsid w:val="00720F1C"/>
    <w:rsid w:val="00721190"/>
    <w:rsid w:val="00721213"/>
    <w:rsid w:val="00721585"/>
    <w:rsid w:val="00721731"/>
    <w:rsid w:val="007218F7"/>
    <w:rsid w:val="00722084"/>
    <w:rsid w:val="00722630"/>
    <w:rsid w:val="007230C7"/>
    <w:rsid w:val="00723B6A"/>
    <w:rsid w:val="00723F53"/>
    <w:rsid w:val="00723FFC"/>
    <w:rsid w:val="007243E9"/>
    <w:rsid w:val="007244A1"/>
    <w:rsid w:val="00724D6E"/>
    <w:rsid w:val="00724DF0"/>
    <w:rsid w:val="007252FB"/>
    <w:rsid w:val="0072561D"/>
    <w:rsid w:val="00725987"/>
    <w:rsid w:val="007260C6"/>
    <w:rsid w:val="007268F4"/>
    <w:rsid w:val="00726B49"/>
    <w:rsid w:val="00727347"/>
    <w:rsid w:val="00727513"/>
    <w:rsid w:val="00727AEE"/>
    <w:rsid w:val="00727E53"/>
    <w:rsid w:val="00730251"/>
    <w:rsid w:val="00730383"/>
    <w:rsid w:val="007306B8"/>
    <w:rsid w:val="00730AB2"/>
    <w:rsid w:val="00730B49"/>
    <w:rsid w:val="00730B5D"/>
    <w:rsid w:val="00730BB6"/>
    <w:rsid w:val="00731360"/>
    <w:rsid w:val="00731617"/>
    <w:rsid w:val="00731BF4"/>
    <w:rsid w:val="007320B1"/>
    <w:rsid w:val="0073216F"/>
    <w:rsid w:val="007326FD"/>
    <w:rsid w:val="00732A78"/>
    <w:rsid w:val="007332F1"/>
    <w:rsid w:val="007334A9"/>
    <w:rsid w:val="0073352A"/>
    <w:rsid w:val="00734292"/>
    <w:rsid w:val="007342A2"/>
    <w:rsid w:val="00734451"/>
    <w:rsid w:val="0073480E"/>
    <w:rsid w:val="00734E63"/>
    <w:rsid w:val="00734E84"/>
    <w:rsid w:val="00734FE3"/>
    <w:rsid w:val="00735122"/>
    <w:rsid w:val="0073639A"/>
    <w:rsid w:val="00736705"/>
    <w:rsid w:val="00736B30"/>
    <w:rsid w:val="0073757F"/>
    <w:rsid w:val="00737953"/>
    <w:rsid w:val="00737984"/>
    <w:rsid w:val="00737A39"/>
    <w:rsid w:val="007407A5"/>
    <w:rsid w:val="00741280"/>
    <w:rsid w:val="0074144A"/>
    <w:rsid w:val="007416C4"/>
    <w:rsid w:val="00741747"/>
    <w:rsid w:val="00741EFC"/>
    <w:rsid w:val="007428ED"/>
    <w:rsid w:val="00742B6B"/>
    <w:rsid w:val="00743609"/>
    <w:rsid w:val="00743C1C"/>
    <w:rsid w:val="00744273"/>
    <w:rsid w:val="007446E9"/>
    <w:rsid w:val="00744A22"/>
    <w:rsid w:val="007459FE"/>
    <w:rsid w:val="00746013"/>
    <w:rsid w:val="00746212"/>
    <w:rsid w:val="007463C2"/>
    <w:rsid w:val="00746943"/>
    <w:rsid w:val="00746B9B"/>
    <w:rsid w:val="00746C89"/>
    <w:rsid w:val="00747252"/>
    <w:rsid w:val="007473F2"/>
    <w:rsid w:val="0074758D"/>
    <w:rsid w:val="007478A3"/>
    <w:rsid w:val="00747D59"/>
    <w:rsid w:val="00747DC6"/>
    <w:rsid w:val="00750FA6"/>
    <w:rsid w:val="0075101F"/>
    <w:rsid w:val="00751484"/>
    <w:rsid w:val="007514EA"/>
    <w:rsid w:val="00753238"/>
    <w:rsid w:val="00753248"/>
    <w:rsid w:val="00753364"/>
    <w:rsid w:val="0075357F"/>
    <w:rsid w:val="007538F0"/>
    <w:rsid w:val="00753AE5"/>
    <w:rsid w:val="00754716"/>
    <w:rsid w:val="00755009"/>
    <w:rsid w:val="00755F05"/>
    <w:rsid w:val="007568B4"/>
    <w:rsid w:val="007570A9"/>
    <w:rsid w:val="00757456"/>
    <w:rsid w:val="007577C5"/>
    <w:rsid w:val="00757CFB"/>
    <w:rsid w:val="00757FE4"/>
    <w:rsid w:val="00760069"/>
    <w:rsid w:val="00760D8E"/>
    <w:rsid w:val="00761164"/>
    <w:rsid w:val="0076129D"/>
    <w:rsid w:val="007615EE"/>
    <w:rsid w:val="00761B67"/>
    <w:rsid w:val="00761F98"/>
    <w:rsid w:val="007629C0"/>
    <w:rsid w:val="007629E1"/>
    <w:rsid w:val="00763154"/>
    <w:rsid w:val="0076348E"/>
    <w:rsid w:val="00763BB8"/>
    <w:rsid w:val="007643A7"/>
    <w:rsid w:val="00764584"/>
    <w:rsid w:val="00764870"/>
    <w:rsid w:val="00764A37"/>
    <w:rsid w:val="00764C63"/>
    <w:rsid w:val="00764E90"/>
    <w:rsid w:val="007651A0"/>
    <w:rsid w:val="0076527A"/>
    <w:rsid w:val="0076609E"/>
    <w:rsid w:val="00766211"/>
    <w:rsid w:val="00766A52"/>
    <w:rsid w:val="00766A81"/>
    <w:rsid w:val="007671A5"/>
    <w:rsid w:val="00770214"/>
    <w:rsid w:val="00770310"/>
    <w:rsid w:val="007705D7"/>
    <w:rsid w:val="00770FFE"/>
    <w:rsid w:val="00771A9D"/>
    <w:rsid w:val="00771D23"/>
    <w:rsid w:val="007723D8"/>
    <w:rsid w:val="007729C1"/>
    <w:rsid w:val="00773033"/>
    <w:rsid w:val="007740A8"/>
    <w:rsid w:val="0077428B"/>
    <w:rsid w:val="0077455D"/>
    <w:rsid w:val="00774D01"/>
    <w:rsid w:val="007759B7"/>
    <w:rsid w:val="00776D09"/>
    <w:rsid w:val="00777790"/>
    <w:rsid w:val="00777B27"/>
    <w:rsid w:val="00777C1A"/>
    <w:rsid w:val="00777F20"/>
    <w:rsid w:val="00777F9B"/>
    <w:rsid w:val="00777FB3"/>
    <w:rsid w:val="007803CE"/>
    <w:rsid w:val="007804CD"/>
    <w:rsid w:val="007806D3"/>
    <w:rsid w:val="00780A52"/>
    <w:rsid w:val="00780FB9"/>
    <w:rsid w:val="00781691"/>
    <w:rsid w:val="007816B7"/>
    <w:rsid w:val="00781917"/>
    <w:rsid w:val="00781D25"/>
    <w:rsid w:val="00781FC6"/>
    <w:rsid w:val="007826D3"/>
    <w:rsid w:val="00782AD8"/>
    <w:rsid w:val="007830D8"/>
    <w:rsid w:val="0078338B"/>
    <w:rsid w:val="00783819"/>
    <w:rsid w:val="007838F3"/>
    <w:rsid w:val="00784DD0"/>
    <w:rsid w:val="0078581A"/>
    <w:rsid w:val="007858D7"/>
    <w:rsid w:val="0078592A"/>
    <w:rsid w:val="00785DE5"/>
    <w:rsid w:val="00785F21"/>
    <w:rsid w:val="007861C5"/>
    <w:rsid w:val="007864FA"/>
    <w:rsid w:val="007868E7"/>
    <w:rsid w:val="00786A91"/>
    <w:rsid w:val="00786B9C"/>
    <w:rsid w:val="00786D9E"/>
    <w:rsid w:val="00787469"/>
    <w:rsid w:val="00787808"/>
    <w:rsid w:val="00787B2C"/>
    <w:rsid w:val="00787D3B"/>
    <w:rsid w:val="00790E33"/>
    <w:rsid w:val="007910EC"/>
    <w:rsid w:val="007914F0"/>
    <w:rsid w:val="00791C48"/>
    <w:rsid w:val="00791E68"/>
    <w:rsid w:val="007921F3"/>
    <w:rsid w:val="007925BD"/>
    <w:rsid w:val="007926FB"/>
    <w:rsid w:val="007928B1"/>
    <w:rsid w:val="00792A9B"/>
    <w:rsid w:val="007934B2"/>
    <w:rsid w:val="00793B35"/>
    <w:rsid w:val="00793E39"/>
    <w:rsid w:val="00793EB7"/>
    <w:rsid w:val="007945AC"/>
    <w:rsid w:val="007945E4"/>
    <w:rsid w:val="007946B7"/>
    <w:rsid w:val="00794B90"/>
    <w:rsid w:val="00794BAD"/>
    <w:rsid w:val="00794EA8"/>
    <w:rsid w:val="0079500A"/>
    <w:rsid w:val="00795190"/>
    <w:rsid w:val="0079579E"/>
    <w:rsid w:val="00795A80"/>
    <w:rsid w:val="0079671D"/>
    <w:rsid w:val="00796C65"/>
    <w:rsid w:val="007976E0"/>
    <w:rsid w:val="00797C12"/>
    <w:rsid w:val="007A073C"/>
    <w:rsid w:val="007A0DF4"/>
    <w:rsid w:val="007A1461"/>
    <w:rsid w:val="007A157D"/>
    <w:rsid w:val="007A1777"/>
    <w:rsid w:val="007A1A96"/>
    <w:rsid w:val="007A2066"/>
    <w:rsid w:val="007A21BE"/>
    <w:rsid w:val="007A25C4"/>
    <w:rsid w:val="007A298B"/>
    <w:rsid w:val="007A2A0A"/>
    <w:rsid w:val="007A2B2E"/>
    <w:rsid w:val="007A2BED"/>
    <w:rsid w:val="007A2D13"/>
    <w:rsid w:val="007A2E87"/>
    <w:rsid w:val="007A2ED1"/>
    <w:rsid w:val="007A376F"/>
    <w:rsid w:val="007A3B15"/>
    <w:rsid w:val="007A3BA5"/>
    <w:rsid w:val="007A3C06"/>
    <w:rsid w:val="007A3F09"/>
    <w:rsid w:val="007A44D5"/>
    <w:rsid w:val="007A46E2"/>
    <w:rsid w:val="007A4B7D"/>
    <w:rsid w:val="007A520E"/>
    <w:rsid w:val="007A54B6"/>
    <w:rsid w:val="007A55BC"/>
    <w:rsid w:val="007A5ABA"/>
    <w:rsid w:val="007A5CD4"/>
    <w:rsid w:val="007A5E8D"/>
    <w:rsid w:val="007A6625"/>
    <w:rsid w:val="007A6B53"/>
    <w:rsid w:val="007A6B9C"/>
    <w:rsid w:val="007A6EB7"/>
    <w:rsid w:val="007A70E6"/>
    <w:rsid w:val="007A7372"/>
    <w:rsid w:val="007A78C3"/>
    <w:rsid w:val="007B0CF6"/>
    <w:rsid w:val="007B18B9"/>
    <w:rsid w:val="007B261D"/>
    <w:rsid w:val="007B278A"/>
    <w:rsid w:val="007B288E"/>
    <w:rsid w:val="007B2DF1"/>
    <w:rsid w:val="007B30B3"/>
    <w:rsid w:val="007B3534"/>
    <w:rsid w:val="007B3841"/>
    <w:rsid w:val="007B396E"/>
    <w:rsid w:val="007B3B89"/>
    <w:rsid w:val="007B3FE5"/>
    <w:rsid w:val="007B4297"/>
    <w:rsid w:val="007B481C"/>
    <w:rsid w:val="007B4CEB"/>
    <w:rsid w:val="007B50DF"/>
    <w:rsid w:val="007B5137"/>
    <w:rsid w:val="007B51C1"/>
    <w:rsid w:val="007B5753"/>
    <w:rsid w:val="007B5770"/>
    <w:rsid w:val="007B684C"/>
    <w:rsid w:val="007B6919"/>
    <w:rsid w:val="007B69F5"/>
    <w:rsid w:val="007B6F3B"/>
    <w:rsid w:val="007B7921"/>
    <w:rsid w:val="007B7DFB"/>
    <w:rsid w:val="007C0903"/>
    <w:rsid w:val="007C0DDA"/>
    <w:rsid w:val="007C0E27"/>
    <w:rsid w:val="007C1155"/>
    <w:rsid w:val="007C12DD"/>
    <w:rsid w:val="007C15C1"/>
    <w:rsid w:val="007C1C0B"/>
    <w:rsid w:val="007C1CCA"/>
    <w:rsid w:val="007C1DD3"/>
    <w:rsid w:val="007C2059"/>
    <w:rsid w:val="007C293F"/>
    <w:rsid w:val="007C2C2E"/>
    <w:rsid w:val="007C2D2E"/>
    <w:rsid w:val="007C3704"/>
    <w:rsid w:val="007C3F3B"/>
    <w:rsid w:val="007C428D"/>
    <w:rsid w:val="007C451C"/>
    <w:rsid w:val="007C48AC"/>
    <w:rsid w:val="007C4E7D"/>
    <w:rsid w:val="007C5218"/>
    <w:rsid w:val="007C5338"/>
    <w:rsid w:val="007C57A3"/>
    <w:rsid w:val="007C5E81"/>
    <w:rsid w:val="007C5FD2"/>
    <w:rsid w:val="007C6143"/>
    <w:rsid w:val="007C6622"/>
    <w:rsid w:val="007C67DB"/>
    <w:rsid w:val="007C6A91"/>
    <w:rsid w:val="007C74C2"/>
    <w:rsid w:val="007C75B1"/>
    <w:rsid w:val="007D006C"/>
    <w:rsid w:val="007D01E8"/>
    <w:rsid w:val="007D0675"/>
    <w:rsid w:val="007D0870"/>
    <w:rsid w:val="007D1228"/>
    <w:rsid w:val="007D166D"/>
    <w:rsid w:val="007D16BD"/>
    <w:rsid w:val="007D1F59"/>
    <w:rsid w:val="007D2802"/>
    <w:rsid w:val="007D3233"/>
    <w:rsid w:val="007D34C0"/>
    <w:rsid w:val="007D3A89"/>
    <w:rsid w:val="007D3FA8"/>
    <w:rsid w:val="007D418C"/>
    <w:rsid w:val="007D4280"/>
    <w:rsid w:val="007D43A0"/>
    <w:rsid w:val="007D5896"/>
    <w:rsid w:val="007D5E3D"/>
    <w:rsid w:val="007D60C0"/>
    <w:rsid w:val="007D61D2"/>
    <w:rsid w:val="007D6373"/>
    <w:rsid w:val="007D69CC"/>
    <w:rsid w:val="007D6DCB"/>
    <w:rsid w:val="007D6F31"/>
    <w:rsid w:val="007D7328"/>
    <w:rsid w:val="007D73AE"/>
    <w:rsid w:val="007D754D"/>
    <w:rsid w:val="007D76E2"/>
    <w:rsid w:val="007D78B4"/>
    <w:rsid w:val="007D7A69"/>
    <w:rsid w:val="007D7A73"/>
    <w:rsid w:val="007E02E2"/>
    <w:rsid w:val="007E0797"/>
    <w:rsid w:val="007E0907"/>
    <w:rsid w:val="007E0D1D"/>
    <w:rsid w:val="007E1256"/>
    <w:rsid w:val="007E14D4"/>
    <w:rsid w:val="007E16E1"/>
    <w:rsid w:val="007E17A7"/>
    <w:rsid w:val="007E17CC"/>
    <w:rsid w:val="007E1E18"/>
    <w:rsid w:val="007E1E6F"/>
    <w:rsid w:val="007E20EF"/>
    <w:rsid w:val="007E24D6"/>
    <w:rsid w:val="007E2686"/>
    <w:rsid w:val="007E27DE"/>
    <w:rsid w:val="007E2B8D"/>
    <w:rsid w:val="007E2CEC"/>
    <w:rsid w:val="007E2E78"/>
    <w:rsid w:val="007E2F94"/>
    <w:rsid w:val="007E360C"/>
    <w:rsid w:val="007E36E7"/>
    <w:rsid w:val="007E387D"/>
    <w:rsid w:val="007E38A6"/>
    <w:rsid w:val="007E580B"/>
    <w:rsid w:val="007E5FC8"/>
    <w:rsid w:val="007E61A9"/>
    <w:rsid w:val="007E67BF"/>
    <w:rsid w:val="007E6C01"/>
    <w:rsid w:val="007E6E43"/>
    <w:rsid w:val="007E76C7"/>
    <w:rsid w:val="007E7909"/>
    <w:rsid w:val="007E7D81"/>
    <w:rsid w:val="007F00EC"/>
    <w:rsid w:val="007F03EB"/>
    <w:rsid w:val="007F04A5"/>
    <w:rsid w:val="007F0510"/>
    <w:rsid w:val="007F06DA"/>
    <w:rsid w:val="007F08CF"/>
    <w:rsid w:val="007F1998"/>
    <w:rsid w:val="007F1A9F"/>
    <w:rsid w:val="007F202D"/>
    <w:rsid w:val="007F21DD"/>
    <w:rsid w:val="007F3217"/>
    <w:rsid w:val="007F3F3A"/>
    <w:rsid w:val="007F3F45"/>
    <w:rsid w:val="007F407C"/>
    <w:rsid w:val="007F42D5"/>
    <w:rsid w:val="007F452D"/>
    <w:rsid w:val="007F535E"/>
    <w:rsid w:val="007F5542"/>
    <w:rsid w:val="007F5566"/>
    <w:rsid w:val="007F5B91"/>
    <w:rsid w:val="007F6A70"/>
    <w:rsid w:val="007F7865"/>
    <w:rsid w:val="007F798E"/>
    <w:rsid w:val="007F7CB9"/>
    <w:rsid w:val="007F7D38"/>
    <w:rsid w:val="007F7E82"/>
    <w:rsid w:val="0080011C"/>
    <w:rsid w:val="008001EF"/>
    <w:rsid w:val="00800A23"/>
    <w:rsid w:val="00800CBA"/>
    <w:rsid w:val="0080109D"/>
    <w:rsid w:val="0080157B"/>
    <w:rsid w:val="008016A3"/>
    <w:rsid w:val="00801902"/>
    <w:rsid w:val="00801C3A"/>
    <w:rsid w:val="00801E73"/>
    <w:rsid w:val="00802525"/>
    <w:rsid w:val="0080272C"/>
    <w:rsid w:val="0080289F"/>
    <w:rsid w:val="008028C9"/>
    <w:rsid w:val="00802B4C"/>
    <w:rsid w:val="00802D88"/>
    <w:rsid w:val="00803019"/>
    <w:rsid w:val="0080331C"/>
    <w:rsid w:val="0080367C"/>
    <w:rsid w:val="00803892"/>
    <w:rsid w:val="00803EED"/>
    <w:rsid w:val="00804330"/>
    <w:rsid w:val="00804EB2"/>
    <w:rsid w:val="008050E9"/>
    <w:rsid w:val="008052F6"/>
    <w:rsid w:val="00805341"/>
    <w:rsid w:val="00805594"/>
    <w:rsid w:val="0080565F"/>
    <w:rsid w:val="008061AD"/>
    <w:rsid w:val="0080692D"/>
    <w:rsid w:val="008069F5"/>
    <w:rsid w:val="00806CE8"/>
    <w:rsid w:val="00806EBA"/>
    <w:rsid w:val="0080760E"/>
    <w:rsid w:val="008077B6"/>
    <w:rsid w:val="008079B7"/>
    <w:rsid w:val="00807BD0"/>
    <w:rsid w:val="00807C90"/>
    <w:rsid w:val="008101CD"/>
    <w:rsid w:val="00810420"/>
    <w:rsid w:val="008104AC"/>
    <w:rsid w:val="00810BFE"/>
    <w:rsid w:val="008110A4"/>
    <w:rsid w:val="00811927"/>
    <w:rsid w:val="00811A6F"/>
    <w:rsid w:val="00812270"/>
    <w:rsid w:val="008126E1"/>
    <w:rsid w:val="00812BCB"/>
    <w:rsid w:val="008135C1"/>
    <w:rsid w:val="00813610"/>
    <w:rsid w:val="00813939"/>
    <w:rsid w:val="00813988"/>
    <w:rsid w:val="00813BA5"/>
    <w:rsid w:val="00813F96"/>
    <w:rsid w:val="0081466E"/>
    <w:rsid w:val="00814ACB"/>
    <w:rsid w:val="00815461"/>
    <w:rsid w:val="00815707"/>
    <w:rsid w:val="0081578D"/>
    <w:rsid w:val="008161A3"/>
    <w:rsid w:val="00816569"/>
    <w:rsid w:val="00816A8D"/>
    <w:rsid w:val="00816E9C"/>
    <w:rsid w:val="0081738D"/>
    <w:rsid w:val="00817EC2"/>
    <w:rsid w:val="00820C2A"/>
    <w:rsid w:val="00820E76"/>
    <w:rsid w:val="00820EAB"/>
    <w:rsid w:val="00821065"/>
    <w:rsid w:val="0082169E"/>
    <w:rsid w:val="008218E3"/>
    <w:rsid w:val="00821D0F"/>
    <w:rsid w:val="00821E61"/>
    <w:rsid w:val="0082252E"/>
    <w:rsid w:val="0082267C"/>
    <w:rsid w:val="008228F4"/>
    <w:rsid w:val="00823A2F"/>
    <w:rsid w:val="00823C71"/>
    <w:rsid w:val="00823D80"/>
    <w:rsid w:val="00823E79"/>
    <w:rsid w:val="00824309"/>
    <w:rsid w:val="008245D4"/>
    <w:rsid w:val="00824DC7"/>
    <w:rsid w:val="008253A0"/>
    <w:rsid w:val="00825FDA"/>
    <w:rsid w:val="008262CD"/>
    <w:rsid w:val="00826701"/>
    <w:rsid w:val="008267AE"/>
    <w:rsid w:val="00826A39"/>
    <w:rsid w:val="00826D82"/>
    <w:rsid w:val="00826FAD"/>
    <w:rsid w:val="008270A6"/>
    <w:rsid w:val="008276EB"/>
    <w:rsid w:val="00827D21"/>
    <w:rsid w:val="00827DAC"/>
    <w:rsid w:val="00827FA0"/>
    <w:rsid w:val="00830473"/>
    <w:rsid w:val="008309D9"/>
    <w:rsid w:val="00830DE1"/>
    <w:rsid w:val="00830E48"/>
    <w:rsid w:val="00830F94"/>
    <w:rsid w:val="00831345"/>
    <w:rsid w:val="00831560"/>
    <w:rsid w:val="00831A3D"/>
    <w:rsid w:val="00831A6D"/>
    <w:rsid w:val="00831AA3"/>
    <w:rsid w:val="00831AD1"/>
    <w:rsid w:val="00831BE8"/>
    <w:rsid w:val="008320BD"/>
    <w:rsid w:val="00832AF9"/>
    <w:rsid w:val="00832C20"/>
    <w:rsid w:val="00833813"/>
    <w:rsid w:val="008338D2"/>
    <w:rsid w:val="008339ED"/>
    <w:rsid w:val="00833E1B"/>
    <w:rsid w:val="0083407B"/>
    <w:rsid w:val="00834AE5"/>
    <w:rsid w:val="00834C87"/>
    <w:rsid w:val="00834CAA"/>
    <w:rsid w:val="00834D6F"/>
    <w:rsid w:val="00834E39"/>
    <w:rsid w:val="00834EEF"/>
    <w:rsid w:val="00834F84"/>
    <w:rsid w:val="008350CC"/>
    <w:rsid w:val="00835A2E"/>
    <w:rsid w:val="00836444"/>
    <w:rsid w:val="008371E2"/>
    <w:rsid w:val="008374DB"/>
    <w:rsid w:val="008375B0"/>
    <w:rsid w:val="00840084"/>
    <w:rsid w:val="008403A0"/>
    <w:rsid w:val="0084046D"/>
    <w:rsid w:val="0084088D"/>
    <w:rsid w:val="00840AC8"/>
    <w:rsid w:val="008410C6"/>
    <w:rsid w:val="008412AD"/>
    <w:rsid w:val="008415EA"/>
    <w:rsid w:val="00841A03"/>
    <w:rsid w:val="00841E38"/>
    <w:rsid w:val="00842115"/>
    <w:rsid w:val="00842696"/>
    <w:rsid w:val="00842904"/>
    <w:rsid w:val="00842AE8"/>
    <w:rsid w:val="00842D6A"/>
    <w:rsid w:val="00842EE8"/>
    <w:rsid w:val="00843236"/>
    <w:rsid w:val="008433AC"/>
    <w:rsid w:val="008433D7"/>
    <w:rsid w:val="00843466"/>
    <w:rsid w:val="00843A7C"/>
    <w:rsid w:val="00843C1E"/>
    <w:rsid w:val="00844010"/>
    <w:rsid w:val="008445C9"/>
    <w:rsid w:val="00844656"/>
    <w:rsid w:val="0084475E"/>
    <w:rsid w:val="008447B0"/>
    <w:rsid w:val="00844C01"/>
    <w:rsid w:val="0084529A"/>
    <w:rsid w:val="00845BAF"/>
    <w:rsid w:val="00845C5D"/>
    <w:rsid w:val="00845D50"/>
    <w:rsid w:val="00845DCF"/>
    <w:rsid w:val="0084667F"/>
    <w:rsid w:val="008467D8"/>
    <w:rsid w:val="0084690E"/>
    <w:rsid w:val="00846CC2"/>
    <w:rsid w:val="00846E0A"/>
    <w:rsid w:val="008470D7"/>
    <w:rsid w:val="00847615"/>
    <w:rsid w:val="00847AD5"/>
    <w:rsid w:val="00847B0E"/>
    <w:rsid w:val="0085003D"/>
    <w:rsid w:val="00850C59"/>
    <w:rsid w:val="00850D86"/>
    <w:rsid w:val="008516B5"/>
    <w:rsid w:val="00851981"/>
    <w:rsid w:val="00851CC9"/>
    <w:rsid w:val="00851D74"/>
    <w:rsid w:val="008522EC"/>
    <w:rsid w:val="00852B4C"/>
    <w:rsid w:val="00853C61"/>
    <w:rsid w:val="00854044"/>
    <w:rsid w:val="00854356"/>
    <w:rsid w:val="00854764"/>
    <w:rsid w:val="00855049"/>
    <w:rsid w:val="008553BA"/>
    <w:rsid w:val="0085544E"/>
    <w:rsid w:val="00855766"/>
    <w:rsid w:val="00855AC6"/>
    <w:rsid w:val="00855D85"/>
    <w:rsid w:val="00855FD1"/>
    <w:rsid w:val="008562D3"/>
    <w:rsid w:val="008567A7"/>
    <w:rsid w:val="008568C1"/>
    <w:rsid w:val="00856FF2"/>
    <w:rsid w:val="0085785D"/>
    <w:rsid w:val="008579CF"/>
    <w:rsid w:val="00857FD2"/>
    <w:rsid w:val="008604F1"/>
    <w:rsid w:val="0086069B"/>
    <w:rsid w:val="0086082B"/>
    <w:rsid w:val="0086156D"/>
    <w:rsid w:val="00861817"/>
    <w:rsid w:val="00861D89"/>
    <w:rsid w:val="00861EC7"/>
    <w:rsid w:val="00861F04"/>
    <w:rsid w:val="00862248"/>
    <w:rsid w:val="00862487"/>
    <w:rsid w:val="0086322E"/>
    <w:rsid w:val="008635A1"/>
    <w:rsid w:val="00863994"/>
    <w:rsid w:val="00863A3D"/>
    <w:rsid w:val="00863A96"/>
    <w:rsid w:val="008647E1"/>
    <w:rsid w:val="0086485B"/>
    <w:rsid w:val="008649A5"/>
    <w:rsid w:val="008657DD"/>
    <w:rsid w:val="00865D46"/>
    <w:rsid w:val="00865D67"/>
    <w:rsid w:val="008663B4"/>
    <w:rsid w:val="00866A94"/>
    <w:rsid w:val="00866B44"/>
    <w:rsid w:val="00867213"/>
    <w:rsid w:val="008673C5"/>
    <w:rsid w:val="00867415"/>
    <w:rsid w:val="008679C3"/>
    <w:rsid w:val="00867C36"/>
    <w:rsid w:val="00870006"/>
    <w:rsid w:val="008702BF"/>
    <w:rsid w:val="0087085F"/>
    <w:rsid w:val="00870ADB"/>
    <w:rsid w:val="00870B98"/>
    <w:rsid w:val="0087153D"/>
    <w:rsid w:val="00871DE1"/>
    <w:rsid w:val="00871E78"/>
    <w:rsid w:val="00871F4B"/>
    <w:rsid w:val="00871F78"/>
    <w:rsid w:val="00871F93"/>
    <w:rsid w:val="00872190"/>
    <w:rsid w:val="00872628"/>
    <w:rsid w:val="00872819"/>
    <w:rsid w:val="00872981"/>
    <w:rsid w:val="008730E9"/>
    <w:rsid w:val="0087320B"/>
    <w:rsid w:val="00873F22"/>
    <w:rsid w:val="0087401B"/>
    <w:rsid w:val="00874297"/>
    <w:rsid w:val="0087437D"/>
    <w:rsid w:val="008743C6"/>
    <w:rsid w:val="008743E9"/>
    <w:rsid w:val="0087455F"/>
    <w:rsid w:val="00874ADF"/>
    <w:rsid w:val="00874F14"/>
    <w:rsid w:val="00875547"/>
    <w:rsid w:val="008755CE"/>
    <w:rsid w:val="00875F17"/>
    <w:rsid w:val="00876463"/>
    <w:rsid w:val="008764A9"/>
    <w:rsid w:val="0087672D"/>
    <w:rsid w:val="008768D4"/>
    <w:rsid w:val="00876B97"/>
    <w:rsid w:val="0087711C"/>
    <w:rsid w:val="0087741A"/>
    <w:rsid w:val="00877BF1"/>
    <w:rsid w:val="00877C2B"/>
    <w:rsid w:val="00877F5A"/>
    <w:rsid w:val="00880051"/>
    <w:rsid w:val="008810A2"/>
    <w:rsid w:val="008810F2"/>
    <w:rsid w:val="00881A50"/>
    <w:rsid w:val="00882051"/>
    <w:rsid w:val="00882165"/>
    <w:rsid w:val="00882679"/>
    <w:rsid w:val="0088278C"/>
    <w:rsid w:val="00882795"/>
    <w:rsid w:val="00882972"/>
    <w:rsid w:val="00882C6D"/>
    <w:rsid w:val="00883234"/>
    <w:rsid w:val="00883525"/>
    <w:rsid w:val="00883799"/>
    <w:rsid w:val="00883820"/>
    <w:rsid w:val="00883ACD"/>
    <w:rsid w:val="00883E6C"/>
    <w:rsid w:val="00884929"/>
    <w:rsid w:val="00885C57"/>
    <w:rsid w:val="00886CED"/>
    <w:rsid w:val="0088746B"/>
    <w:rsid w:val="0089012A"/>
    <w:rsid w:val="008901AA"/>
    <w:rsid w:val="00890239"/>
    <w:rsid w:val="00890438"/>
    <w:rsid w:val="008905D3"/>
    <w:rsid w:val="00890C00"/>
    <w:rsid w:val="00890C83"/>
    <w:rsid w:val="00890FDC"/>
    <w:rsid w:val="00891702"/>
    <w:rsid w:val="00892232"/>
    <w:rsid w:val="00892907"/>
    <w:rsid w:val="0089310D"/>
    <w:rsid w:val="0089336F"/>
    <w:rsid w:val="008937F2"/>
    <w:rsid w:val="0089380F"/>
    <w:rsid w:val="0089388C"/>
    <w:rsid w:val="008949C7"/>
    <w:rsid w:val="00894E16"/>
    <w:rsid w:val="00894FB0"/>
    <w:rsid w:val="0089539F"/>
    <w:rsid w:val="008957F7"/>
    <w:rsid w:val="008960A6"/>
    <w:rsid w:val="0089662D"/>
    <w:rsid w:val="00896697"/>
    <w:rsid w:val="00896833"/>
    <w:rsid w:val="008970F0"/>
    <w:rsid w:val="00897E98"/>
    <w:rsid w:val="008A0811"/>
    <w:rsid w:val="008A084B"/>
    <w:rsid w:val="008A08CE"/>
    <w:rsid w:val="008A08E5"/>
    <w:rsid w:val="008A0CCB"/>
    <w:rsid w:val="008A1413"/>
    <w:rsid w:val="008A220F"/>
    <w:rsid w:val="008A2BC1"/>
    <w:rsid w:val="008A2E90"/>
    <w:rsid w:val="008A30F9"/>
    <w:rsid w:val="008A33AA"/>
    <w:rsid w:val="008A42C7"/>
    <w:rsid w:val="008A42DE"/>
    <w:rsid w:val="008A4424"/>
    <w:rsid w:val="008A44CE"/>
    <w:rsid w:val="008A46B7"/>
    <w:rsid w:val="008A47BE"/>
    <w:rsid w:val="008A4D0A"/>
    <w:rsid w:val="008A4D37"/>
    <w:rsid w:val="008A4E38"/>
    <w:rsid w:val="008A5C0A"/>
    <w:rsid w:val="008A65E4"/>
    <w:rsid w:val="008A6995"/>
    <w:rsid w:val="008A6AA6"/>
    <w:rsid w:val="008A6F5D"/>
    <w:rsid w:val="008A7996"/>
    <w:rsid w:val="008A7A8E"/>
    <w:rsid w:val="008B0629"/>
    <w:rsid w:val="008B087C"/>
    <w:rsid w:val="008B10C1"/>
    <w:rsid w:val="008B1269"/>
    <w:rsid w:val="008B1383"/>
    <w:rsid w:val="008B16FE"/>
    <w:rsid w:val="008B2512"/>
    <w:rsid w:val="008B2570"/>
    <w:rsid w:val="008B2637"/>
    <w:rsid w:val="008B288F"/>
    <w:rsid w:val="008B30E8"/>
    <w:rsid w:val="008B3748"/>
    <w:rsid w:val="008B389A"/>
    <w:rsid w:val="008B4297"/>
    <w:rsid w:val="008B42A4"/>
    <w:rsid w:val="008B43D8"/>
    <w:rsid w:val="008B49B8"/>
    <w:rsid w:val="008B49C6"/>
    <w:rsid w:val="008B4B16"/>
    <w:rsid w:val="008B4C94"/>
    <w:rsid w:val="008B4F71"/>
    <w:rsid w:val="008B5026"/>
    <w:rsid w:val="008B556E"/>
    <w:rsid w:val="008B55C2"/>
    <w:rsid w:val="008B63EB"/>
    <w:rsid w:val="008B67A2"/>
    <w:rsid w:val="008B6965"/>
    <w:rsid w:val="008B77F8"/>
    <w:rsid w:val="008B7948"/>
    <w:rsid w:val="008B7C00"/>
    <w:rsid w:val="008C05A8"/>
    <w:rsid w:val="008C05F8"/>
    <w:rsid w:val="008C0AB3"/>
    <w:rsid w:val="008C0C59"/>
    <w:rsid w:val="008C1135"/>
    <w:rsid w:val="008C14EE"/>
    <w:rsid w:val="008C1709"/>
    <w:rsid w:val="008C1999"/>
    <w:rsid w:val="008C1C44"/>
    <w:rsid w:val="008C1CB1"/>
    <w:rsid w:val="008C1D92"/>
    <w:rsid w:val="008C2C0B"/>
    <w:rsid w:val="008C2D5F"/>
    <w:rsid w:val="008C2F0F"/>
    <w:rsid w:val="008C2FD7"/>
    <w:rsid w:val="008C32C8"/>
    <w:rsid w:val="008C3355"/>
    <w:rsid w:val="008C3430"/>
    <w:rsid w:val="008C36C4"/>
    <w:rsid w:val="008C447B"/>
    <w:rsid w:val="008C4CE7"/>
    <w:rsid w:val="008C4EAC"/>
    <w:rsid w:val="008C5483"/>
    <w:rsid w:val="008C5DCF"/>
    <w:rsid w:val="008C5E0B"/>
    <w:rsid w:val="008C5F32"/>
    <w:rsid w:val="008C6D92"/>
    <w:rsid w:val="008C70E7"/>
    <w:rsid w:val="008C744B"/>
    <w:rsid w:val="008C7BB1"/>
    <w:rsid w:val="008D022F"/>
    <w:rsid w:val="008D0CDE"/>
    <w:rsid w:val="008D0CEA"/>
    <w:rsid w:val="008D0FCB"/>
    <w:rsid w:val="008D1614"/>
    <w:rsid w:val="008D1B63"/>
    <w:rsid w:val="008D2193"/>
    <w:rsid w:val="008D25B3"/>
    <w:rsid w:val="008D284D"/>
    <w:rsid w:val="008D29BC"/>
    <w:rsid w:val="008D2CDB"/>
    <w:rsid w:val="008D2F54"/>
    <w:rsid w:val="008D36E9"/>
    <w:rsid w:val="008D398F"/>
    <w:rsid w:val="008D4001"/>
    <w:rsid w:val="008D40A4"/>
    <w:rsid w:val="008D44A5"/>
    <w:rsid w:val="008D5235"/>
    <w:rsid w:val="008D526B"/>
    <w:rsid w:val="008D5A98"/>
    <w:rsid w:val="008D5CEF"/>
    <w:rsid w:val="008D6285"/>
    <w:rsid w:val="008D63FE"/>
    <w:rsid w:val="008D6A6C"/>
    <w:rsid w:val="008D7478"/>
    <w:rsid w:val="008D78D9"/>
    <w:rsid w:val="008D7C5E"/>
    <w:rsid w:val="008D7E7F"/>
    <w:rsid w:val="008D7EC5"/>
    <w:rsid w:val="008E0127"/>
    <w:rsid w:val="008E0877"/>
    <w:rsid w:val="008E0C9E"/>
    <w:rsid w:val="008E0CFB"/>
    <w:rsid w:val="008E0D9A"/>
    <w:rsid w:val="008E0EC5"/>
    <w:rsid w:val="008E0FD2"/>
    <w:rsid w:val="008E12EA"/>
    <w:rsid w:val="008E157D"/>
    <w:rsid w:val="008E16C4"/>
    <w:rsid w:val="008E16EA"/>
    <w:rsid w:val="008E174E"/>
    <w:rsid w:val="008E17A1"/>
    <w:rsid w:val="008E193B"/>
    <w:rsid w:val="008E1A69"/>
    <w:rsid w:val="008E221A"/>
    <w:rsid w:val="008E2220"/>
    <w:rsid w:val="008E239A"/>
    <w:rsid w:val="008E24E0"/>
    <w:rsid w:val="008E25E2"/>
    <w:rsid w:val="008E291A"/>
    <w:rsid w:val="008E3090"/>
    <w:rsid w:val="008E3248"/>
    <w:rsid w:val="008E36E2"/>
    <w:rsid w:val="008E47E0"/>
    <w:rsid w:val="008E4962"/>
    <w:rsid w:val="008E4D17"/>
    <w:rsid w:val="008E51BB"/>
    <w:rsid w:val="008E5449"/>
    <w:rsid w:val="008E546F"/>
    <w:rsid w:val="008E5553"/>
    <w:rsid w:val="008E5877"/>
    <w:rsid w:val="008E629D"/>
    <w:rsid w:val="008E6463"/>
    <w:rsid w:val="008E6ADC"/>
    <w:rsid w:val="008E7E5E"/>
    <w:rsid w:val="008F0BC4"/>
    <w:rsid w:val="008F1464"/>
    <w:rsid w:val="008F1F5B"/>
    <w:rsid w:val="008F23D9"/>
    <w:rsid w:val="008F2EAC"/>
    <w:rsid w:val="008F2FD6"/>
    <w:rsid w:val="008F32B6"/>
    <w:rsid w:val="008F3B87"/>
    <w:rsid w:val="008F40B4"/>
    <w:rsid w:val="008F43A1"/>
    <w:rsid w:val="008F4728"/>
    <w:rsid w:val="008F5306"/>
    <w:rsid w:val="008F55AD"/>
    <w:rsid w:val="008F5D8C"/>
    <w:rsid w:val="008F5EF1"/>
    <w:rsid w:val="008F5FFB"/>
    <w:rsid w:val="008F622D"/>
    <w:rsid w:val="008F6407"/>
    <w:rsid w:val="008F647E"/>
    <w:rsid w:val="008F6C4E"/>
    <w:rsid w:val="008F72F6"/>
    <w:rsid w:val="008F7300"/>
    <w:rsid w:val="008F76E5"/>
    <w:rsid w:val="008F77BB"/>
    <w:rsid w:val="008F7F88"/>
    <w:rsid w:val="00900111"/>
    <w:rsid w:val="0090028A"/>
    <w:rsid w:val="009004CF"/>
    <w:rsid w:val="00900667"/>
    <w:rsid w:val="00901935"/>
    <w:rsid w:val="00901AB2"/>
    <w:rsid w:val="00901E24"/>
    <w:rsid w:val="00901F8C"/>
    <w:rsid w:val="00902069"/>
    <w:rsid w:val="009027BC"/>
    <w:rsid w:val="00902FE4"/>
    <w:rsid w:val="009030A2"/>
    <w:rsid w:val="00903E63"/>
    <w:rsid w:val="0090414F"/>
    <w:rsid w:val="009041ED"/>
    <w:rsid w:val="00904A92"/>
    <w:rsid w:val="0090573C"/>
    <w:rsid w:val="009058F9"/>
    <w:rsid w:val="00905B11"/>
    <w:rsid w:val="00905F5B"/>
    <w:rsid w:val="00906585"/>
    <w:rsid w:val="00906817"/>
    <w:rsid w:val="00906C0A"/>
    <w:rsid w:val="00907067"/>
    <w:rsid w:val="00907167"/>
    <w:rsid w:val="00907527"/>
    <w:rsid w:val="00907E60"/>
    <w:rsid w:val="00910522"/>
    <w:rsid w:val="00910A78"/>
    <w:rsid w:val="00910FF5"/>
    <w:rsid w:val="0091232A"/>
    <w:rsid w:val="009123A7"/>
    <w:rsid w:val="00912B61"/>
    <w:rsid w:val="00912C15"/>
    <w:rsid w:val="0091322C"/>
    <w:rsid w:val="0091323B"/>
    <w:rsid w:val="0091342C"/>
    <w:rsid w:val="009139ED"/>
    <w:rsid w:val="00913D1A"/>
    <w:rsid w:val="00913D8C"/>
    <w:rsid w:val="00913DD7"/>
    <w:rsid w:val="00913F09"/>
    <w:rsid w:val="00913FAE"/>
    <w:rsid w:val="009154D2"/>
    <w:rsid w:val="00915A13"/>
    <w:rsid w:val="00915AAC"/>
    <w:rsid w:val="00915F0D"/>
    <w:rsid w:val="00916315"/>
    <w:rsid w:val="00916F60"/>
    <w:rsid w:val="009170F9"/>
    <w:rsid w:val="009178E5"/>
    <w:rsid w:val="00917907"/>
    <w:rsid w:val="0092008F"/>
    <w:rsid w:val="0092037A"/>
    <w:rsid w:val="00920E15"/>
    <w:rsid w:val="00920E3A"/>
    <w:rsid w:val="0092123D"/>
    <w:rsid w:val="009221DF"/>
    <w:rsid w:val="009224D5"/>
    <w:rsid w:val="009233CD"/>
    <w:rsid w:val="00923490"/>
    <w:rsid w:val="0092394F"/>
    <w:rsid w:val="00924555"/>
    <w:rsid w:val="009248A2"/>
    <w:rsid w:val="00924996"/>
    <w:rsid w:val="00924DAB"/>
    <w:rsid w:val="00925156"/>
    <w:rsid w:val="00925565"/>
    <w:rsid w:val="0092576B"/>
    <w:rsid w:val="00925D71"/>
    <w:rsid w:val="00925D7B"/>
    <w:rsid w:val="00925E79"/>
    <w:rsid w:val="009260DD"/>
    <w:rsid w:val="00927706"/>
    <w:rsid w:val="00927919"/>
    <w:rsid w:val="00927DFD"/>
    <w:rsid w:val="009302D0"/>
    <w:rsid w:val="00930603"/>
    <w:rsid w:val="00930A55"/>
    <w:rsid w:val="00931169"/>
    <w:rsid w:val="00931655"/>
    <w:rsid w:val="00931DB4"/>
    <w:rsid w:val="00931DE6"/>
    <w:rsid w:val="00931EE4"/>
    <w:rsid w:val="00931FBE"/>
    <w:rsid w:val="009327F5"/>
    <w:rsid w:val="00932B9F"/>
    <w:rsid w:val="009333CA"/>
    <w:rsid w:val="00933951"/>
    <w:rsid w:val="00933B25"/>
    <w:rsid w:val="00933BB0"/>
    <w:rsid w:val="00933BB5"/>
    <w:rsid w:val="00933DAC"/>
    <w:rsid w:val="00933EFC"/>
    <w:rsid w:val="009341FF"/>
    <w:rsid w:val="009349A5"/>
    <w:rsid w:val="00935309"/>
    <w:rsid w:val="00935632"/>
    <w:rsid w:val="009356B9"/>
    <w:rsid w:val="00935BC1"/>
    <w:rsid w:val="00935E9D"/>
    <w:rsid w:val="009360B4"/>
    <w:rsid w:val="009364B8"/>
    <w:rsid w:val="009372E9"/>
    <w:rsid w:val="00937990"/>
    <w:rsid w:val="00937DF9"/>
    <w:rsid w:val="0094034A"/>
    <w:rsid w:val="00940570"/>
    <w:rsid w:val="0094095E"/>
    <w:rsid w:val="009409C0"/>
    <w:rsid w:val="0094137D"/>
    <w:rsid w:val="009427F8"/>
    <w:rsid w:val="0094287B"/>
    <w:rsid w:val="00942DAC"/>
    <w:rsid w:val="00942F29"/>
    <w:rsid w:val="00943493"/>
    <w:rsid w:val="00943B1B"/>
    <w:rsid w:val="00943E6E"/>
    <w:rsid w:val="00944551"/>
    <w:rsid w:val="00944635"/>
    <w:rsid w:val="00944C2B"/>
    <w:rsid w:val="00944CF5"/>
    <w:rsid w:val="009451C5"/>
    <w:rsid w:val="00945C7B"/>
    <w:rsid w:val="009461B9"/>
    <w:rsid w:val="00946383"/>
    <w:rsid w:val="009467FC"/>
    <w:rsid w:val="00946882"/>
    <w:rsid w:val="00946E25"/>
    <w:rsid w:val="0094740E"/>
    <w:rsid w:val="0094778F"/>
    <w:rsid w:val="009478D3"/>
    <w:rsid w:val="00947D6A"/>
    <w:rsid w:val="00950C6B"/>
    <w:rsid w:val="00950D55"/>
    <w:rsid w:val="00950E62"/>
    <w:rsid w:val="00951671"/>
    <w:rsid w:val="0095184B"/>
    <w:rsid w:val="0095192F"/>
    <w:rsid w:val="00951E86"/>
    <w:rsid w:val="00951F85"/>
    <w:rsid w:val="009524B4"/>
    <w:rsid w:val="009524BD"/>
    <w:rsid w:val="009536DA"/>
    <w:rsid w:val="0095377C"/>
    <w:rsid w:val="00953A99"/>
    <w:rsid w:val="00953B57"/>
    <w:rsid w:val="00953BE5"/>
    <w:rsid w:val="00953EF0"/>
    <w:rsid w:val="0095428F"/>
    <w:rsid w:val="00954856"/>
    <w:rsid w:val="00955A63"/>
    <w:rsid w:val="00955CCA"/>
    <w:rsid w:val="00955DB6"/>
    <w:rsid w:val="00955E59"/>
    <w:rsid w:val="0095622C"/>
    <w:rsid w:val="0095634D"/>
    <w:rsid w:val="0095695A"/>
    <w:rsid w:val="00956E62"/>
    <w:rsid w:val="0095701F"/>
    <w:rsid w:val="0095727F"/>
    <w:rsid w:val="00957AF0"/>
    <w:rsid w:val="00960F3B"/>
    <w:rsid w:val="009620F0"/>
    <w:rsid w:val="00962298"/>
    <w:rsid w:val="009622B5"/>
    <w:rsid w:val="009624FE"/>
    <w:rsid w:val="00962865"/>
    <w:rsid w:val="00962B1E"/>
    <w:rsid w:val="00962B37"/>
    <w:rsid w:val="00962BD7"/>
    <w:rsid w:val="00962D17"/>
    <w:rsid w:val="00962D74"/>
    <w:rsid w:val="00962E14"/>
    <w:rsid w:val="00962EEF"/>
    <w:rsid w:val="009631BA"/>
    <w:rsid w:val="00963E10"/>
    <w:rsid w:val="009640B9"/>
    <w:rsid w:val="00964147"/>
    <w:rsid w:val="009643A2"/>
    <w:rsid w:val="00964707"/>
    <w:rsid w:val="009647F4"/>
    <w:rsid w:val="00964BB3"/>
    <w:rsid w:val="00964FCD"/>
    <w:rsid w:val="0096595C"/>
    <w:rsid w:val="00965DCF"/>
    <w:rsid w:val="0096604D"/>
    <w:rsid w:val="0096699F"/>
    <w:rsid w:val="009671F7"/>
    <w:rsid w:val="009677D3"/>
    <w:rsid w:val="00967C74"/>
    <w:rsid w:val="00970A58"/>
    <w:rsid w:val="0097112A"/>
    <w:rsid w:val="00971253"/>
    <w:rsid w:val="0097138D"/>
    <w:rsid w:val="009719D2"/>
    <w:rsid w:val="00971A90"/>
    <w:rsid w:val="00971C31"/>
    <w:rsid w:val="009723E8"/>
    <w:rsid w:val="009726BA"/>
    <w:rsid w:val="00972ADD"/>
    <w:rsid w:val="00972E80"/>
    <w:rsid w:val="00972F5E"/>
    <w:rsid w:val="00973180"/>
    <w:rsid w:val="00973766"/>
    <w:rsid w:val="00973E10"/>
    <w:rsid w:val="00974068"/>
    <w:rsid w:val="00974B99"/>
    <w:rsid w:val="00974DD0"/>
    <w:rsid w:val="00974F2D"/>
    <w:rsid w:val="00975069"/>
    <w:rsid w:val="00975224"/>
    <w:rsid w:val="00975519"/>
    <w:rsid w:val="00975707"/>
    <w:rsid w:val="00975788"/>
    <w:rsid w:val="00975921"/>
    <w:rsid w:val="00975B41"/>
    <w:rsid w:val="009768FA"/>
    <w:rsid w:val="009768FB"/>
    <w:rsid w:val="00976A4B"/>
    <w:rsid w:val="00976A75"/>
    <w:rsid w:val="00976C81"/>
    <w:rsid w:val="00976DB5"/>
    <w:rsid w:val="00976F20"/>
    <w:rsid w:val="0097720D"/>
    <w:rsid w:val="00977266"/>
    <w:rsid w:val="00980A63"/>
    <w:rsid w:val="00980B37"/>
    <w:rsid w:val="00980F35"/>
    <w:rsid w:val="00981458"/>
    <w:rsid w:val="009817D9"/>
    <w:rsid w:val="0098239E"/>
    <w:rsid w:val="00982442"/>
    <w:rsid w:val="0098251F"/>
    <w:rsid w:val="009828A9"/>
    <w:rsid w:val="00982A82"/>
    <w:rsid w:val="00984086"/>
    <w:rsid w:val="00984247"/>
    <w:rsid w:val="0098458D"/>
    <w:rsid w:val="009850AD"/>
    <w:rsid w:val="009851B8"/>
    <w:rsid w:val="00985814"/>
    <w:rsid w:val="00985F80"/>
    <w:rsid w:val="009860B1"/>
    <w:rsid w:val="009862C2"/>
    <w:rsid w:val="009865ED"/>
    <w:rsid w:val="00986702"/>
    <w:rsid w:val="0098688C"/>
    <w:rsid w:val="00986B7E"/>
    <w:rsid w:val="009870A9"/>
    <w:rsid w:val="00987D71"/>
    <w:rsid w:val="00987E2D"/>
    <w:rsid w:val="00987FEF"/>
    <w:rsid w:val="00990287"/>
    <w:rsid w:val="00990953"/>
    <w:rsid w:val="00990AFE"/>
    <w:rsid w:val="00990C46"/>
    <w:rsid w:val="00990D07"/>
    <w:rsid w:val="00991269"/>
    <w:rsid w:val="00991D32"/>
    <w:rsid w:val="00992543"/>
    <w:rsid w:val="00992679"/>
    <w:rsid w:val="00992E5D"/>
    <w:rsid w:val="00992E77"/>
    <w:rsid w:val="009930DE"/>
    <w:rsid w:val="009931D4"/>
    <w:rsid w:val="00993542"/>
    <w:rsid w:val="0099382D"/>
    <w:rsid w:val="0099414A"/>
    <w:rsid w:val="0099422B"/>
    <w:rsid w:val="0099441F"/>
    <w:rsid w:val="0099454D"/>
    <w:rsid w:val="00994D88"/>
    <w:rsid w:val="009953A3"/>
    <w:rsid w:val="009958D5"/>
    <w:rsid w:val="00996633"/>
    <w:rsid w:val="00996653"/>
    <w:rsid w:val="00996B03"/>
    <w:rsid w:val="00996B83"/>
    <w:rsid w:val="009970E1"/>
    <w:rsid w:val="009977FC"/>
    <w:rsid w:val="009A0163"/>
    <w:rsid w:val="009A034D"/>
    <w:rsid w:val="009A063D"/>
    <w:rsid w:val="009A09DA"/>
    <w:rsid w:val="009A0DE8"/>
    <w:rsid w:val="009A0F39"/>
    <w:rsid w:val="009A160D"/>
    <w:rsid w:val="009A1830"/>
    <w:rsid w:val="009A186A"/>
    <w:rsid w:val="009A25EC"/>
    <w:rsid w:val="009A271B"/>
    <w:rsid w:val="009A28FC"/>
    <w:rsid w:val="009A2CFB"/>
    <w:rsid w:val="009A3139"/>
    <w:rsid w:val="009A3314"/>
    <w:rsid w:val="009A33B2"/>
    <w:rsid w:val="009A37A4"/>
    <w:rsid w:val="009A4222"/>
    <w:rsid w:val="009A46E4"/>
    <w:rsid w:val="009A47CD"/>
    <w:rsid w:val="009A4D67"/>
    <w:rsid w:val="009A4DE4"/>
    <w:rsid w:val="009A51DD"/>
    <w:rsid w:val="009A54FD"/>
    <w:rsid w:val="009A5644"/>
    <w:rsid w:val="009A56FF"/>
    <w:rsid w:val="009A6427"/>
    <w:rsid w:val="009A6556"/>
    <w:rsid w:val="009A6BE7"/>
    <w:rsid w:val="009A72AE"/>
    <w:rsid w:val="009A7430"/>
    <w:rsid w:val="009A7A12"/>
    <w:rsid w:val="009A7EA4"/>
    <w:rsid w:val="009B0369"/>
    <w:rsid w:val="009B07FC"/>
    <w:rsid w:val="009B0E18"/>
    <w:rsid w:val="009B1779"/>
    <w:rsid w:val="009B17B4"/>
    <w:rsid w:val="009B1813"/>
    <w:rsid w:val="009B1DDA"/>
    <w:rsid w:val="009B22F0"/>
    <w:rsid w:val="009B274F"/>
    <w:rsid w:val="009B292E"/>
    <w:rsid w:val="009B30DE"/>
    <w:rsid w:val="009B3C9E"/>
    <w:rsid w:val="009B3D5B"/>
    <w:rsid w:val="009B4453"/>
    <w:rsid w:val="009B49DB"/>
    <w:rsid w:val="009B49EF"/>
    <w:rsid w:val="009B4C44"/>
    <w:rsid w:val="009B4CB1"/>
    <w:rsid w:val="009B4EA9"/>
    <w:rsid w:val="009B4FC9"/>
    <w:rsid w:val="009B5721"/>
    <w:rsid w:val="009B585D"/>
    <w:rsid w:val="009B5FE4"/>
    <w:rsid w:val="009B640D"/>
    <w:rsid w:val="009B6747"/>
    <w:rsid w:val="009B6DA2"/>
    <w:rsid w:val="009B6EDB"/>
    <w:rsid w:val="009B6F5F"/>
    <w:rsid w:val="009B7383"/>
    <w:rsid w:val="009B742D"/>
    <w:rsid w:val="009B7C03"/>
    <w:rsid w:val="009C039B"/>
    <w:rsid w:val="009C03D7"/>
    <w:rsid w:val="009C0789"/>
    <w:rsid w:val="009C084C"/>
    <w:rsid w:val="009C0D34"/>
    <w:rsid w:val="009C0D7D"/>
    <w:rsid w:val="009C153D"/>
    <w:rsid w:val="009C158A"/>
    <w:rsid w:val="009C171C"/>
    <w:rsid w:val="009C18B7"/>
    <w:rsid w:val="009C1D53"/>
    <w:rsid w:val="009C24AC"/>
    <w:rsid w:val="009C2A90"/>
    <w:rsid w:val="009C2F05"/>
    <w:rsid w:val="009C2F31"/>
    <w:rsid w:val="009C33A2"/>
    <w:rsid w:val="009C3A88"/>
    <w:rsid w:val="009C3AEA"/>
    <w:rsid w:val="009C4818"/>
    <w:rsid w:val="009C4DA9"/>
    <w:rsid w:val="009C524E"/>
    <w:rsid w:val="009C5356"/>
    <w:rsid w:val="009C542A"/>
    <w:rsid w:val="009C5828"/>
    <w:rsid w:val="009C629A"/>
    <w:rsid w:val="009C629C"/>
    <w:rsid w:val="009C6AF6"/>
    <w:rsid w:val="009C6BFB"/>
    <w:rsid w:val="009C6C4A"/>
    <w:rsid w:val="009C70F2"/>
    <w:rsid w:val="009C710D"/>
    <w:rsid w:val="009C7125"/>
    <w:rsid w:val="009C72CB"/>
    <w:rsid w:val="009C73F2"/>
    <w:rsid w:val="009C7420"/>
    <w:rsid w:val="009C75AA"/>
    <w:rsid w:val="009C7740"/>
    <w:rsid w:val="009C7976"/>
    <w:rsid w:val="009D03A2"/>
    <w:rsid w:val="009D0BF5"/>
    <w:rsid w:val="009D10F4"/>
    <w:rsid w:val="009D12B7"/>
    <w:rsid w:val="009D1453"/>
    <w:rsid w:val="009D190D"/>
    <w:rsid w:val="009D196A"/>
    <w:rsid w:val="009D19AA"/>
    <w:rsid w:val="009D1D84"/>
    <w:rsid w:val="009D2108"/>
    <w:rsid w:val="009D2321"/>
    <w:rsid w:val="009D2984"/>
    <w:rsid w:val="009D2B72"/>
    <w:rsid w:val="009D30BA"/>
    <w:rsid w:val="009D3288"/>
    <w:rsid w:val="009D331F"/>
    <w:rsid w:val="009D34A2"/>
    <w:rsid w:val="009D4288"/>
    <w:rsid w:val="009D42C0"/>
    <w:rsid w:val="009D45F7"/>
    <w:rsid w:val="009D46FB"/>
    <w:rsid w:val="009D473D"/>
    <w:rsid w:val="009D48F1"/>
    <w:rsid w:val="009D57FA"/>
    <w:rsid w:val="009D5FE2"/>
    <w:rsid w:val="009D61B7"/>
    <w:rsid w:val="009D64A1"/>
    <w:rsid w:val="009D6817"/>
    <w:rsid w:val="009D6AFA"/>
    <w:rsid w:val="009D7351"/>
    <w:rsid w:val="009D7494"/>
    <w:rsid w:val="009D7659"/>
    <w:rsid w:val="009D76AA"/>
    <w:rsid w:val="009D792A"/>
    <w:rsid w:val="009E08E8"/>
    <w:rsid w:val="009E0D51"/>
    <w:rsid w:val="009E0D84"/>
    <w:rsid w:val="009E0DE9"/>
    <w:rsid w:val="009E197E"/>
    <w:rsid w:val="009E226C"/>
    <w:rsid w:val="009E26B2"/>
    <w:rsid w:val="009E2902"/>
    <w:rsid w:val="009E2944"/>
    <w:rsid w:val="009E2D0D"/>
    <w:rsid w:val="009E2FFB"/>
    <w:rsid w:val="009E32BC"/>
    <w:rsid w:val="009E33E2"/>
    <w:rsid w:val="009E34D0"/>
    <w:rsid w:val="009E365C"/>
    <w:rsid w:val="009E36B8"/>
    <w:rsid w:val="009E3FA7"/>
    <w:rsid w:val="009E4026"/>
    <w:rsid w:val="009E4547"/>
    <w:rsid w:val="009E4740"/>
    <w:rsid w:val="009E4935"/>
    <w:rsid w:val="009E5321"/>
    <w:rsid w:val="009E5486"/>
    <w:rsid w:val="009E55A6"/>
    <w:rsid w:val="009E5908"/>
    <w:rsid w:val="009E5A06"/>
    <w:rsid w:val="009E5B3C"/>
    <w:rsid w:val="009E5BFB"/>
    <w:rsid w:val="009E66F0"/>
    <w:rsid w:val="009E6704"/>
    <w:rsid w:val="009E6711"/>
    <w:rsid w:val="009E6A67"/>
    <w:rsid w:val="009E6C8D"/>
    <w:rsid w:val="009E708B"/>
    <w:rsid w:val="009E73AD"/>
    <w:rsid w:val="009E7433"/>
    <w:rsid w:val="009E7FEC"/>
    <w:rsid w:val="009F085C"/>
    <w:rsid w:val="009F09B5"/>
    <w:rsid w:val="009F0AA6"/>
    <w:rsid w:val="009F0FFC"/>
    <w:rsid w:val="009F10E4"/>
    <w:rsid w:val="009F11A3"/>
    <w:rsid w:val="009F14BF"/>
    <w:rsid w:val="009F18B3"/>
    <w:rsid w:val="009F1F4B"/>
    <w:rsid w:val="009F2385"/>
    <w:rsid w:val="009F2E59"/>
    <w:rsid w:val="009F31AD"/>
    <w:rsid w:val="009F3560"/>
    <w:rsid w:val="009F377F"/>
    <w:rsid w:val="009F3845"/>
    <w:rsid w:val="009F3AEF"/>
    <w:rsid w:val="009F3EB6"/>
    <w:rsid w:val="009F3F00"/>
    <w:rsid w:val="009F4164"/>
    <w:rsid w:val="009F45CE"/>
    <w:rsid w:val="009F45EF"/>
    <w:rsid w:val="009F46A0"/>
    <w:rsid w:val="009F4919"/>
    <w:rsid w:val="009F4AA9"/>
    <w:rsid w:val="009F4B90"/>
    <w:rsid w:val="009F4BE6"/>
    <w:rsid w:val="009F4D0B"/>
    <w:rsid w:val="009F5695"/>
    <w:rsid w:val="009F5B36"/>
    <w:rsid w:val="009F5EF5"/>
    <w:rsid w:val="009F5EF8"/>
    <w:rsid w:val="009F64E0"/>
    <w:rsid w:val="009F6E92"/>
    <w:rsid w:val="009F6EAC"/>
    <w:rsid w:val="009F73D8"/>
    <w:rsid w:val="009F7520"/>
    <w:rsid w:val="009F7CBE"/>
    <w:rsid w:val="009F7D4F"/>
    <w:rsid w:val="009F7F15"/>
    <w:rsid w:val="00A00267"/>
    <w:rsid w:val="00A0055B"/>
    <w:rsid w:val="00A00578"/>
    <w:rsid w:val="00A00583"/>
    <w:rsid w:val="00A005D9"/>
    <w:rsid w:val="00A00618"/>
    <w:rsid w:val="00A00883"/>
    <w:rsid w:val="00A00A37"/>
    <w:rsid w:val="00A00B0B"/>
    <w:rsid w:val="00A018B7"/>
    <w:rsid w:val="00A01BDD"/>
    <w:rsid w:val="00A01F38"/>
    <w:rsid w:val="00A02038"/>
    <w:rsid w:val="00A027FB"/>
    <w:rsid w:val="00A0288F"/>
    <w:rsid w:val="00A032ED"/>
    <w:rsid w:val="00A033AD"/>
    <w:rsid w:val="00A034A6"/>
    <w:rsid w:val="00A03A65"/>
    <w:rsid w:val="00A03B18"/>
    <w:rsid w:val="00A03B1B"/>
    <w:rsid w:val="00A03FDE"/>
    <w:rsid w:val="00A045F1"/>
    <w:rsid w:val="00A04E8D"/>
    <w:rsid w:val="00A04EF5"/>
    <w:rsid w:val="00A05140"/>
    <w:rsid w:val="00A05274"/>
    <w:rsid w:val="00A05300"/>
    <w:rsid w:val="00A055AE"/>
    <w:rsid w:val="00A05686"/>
    <w:rsid w:val="00A05982"/>
    <w:rsid w:val="00A05D50"/>
    <w:rsid w:val="00A06CA8"/>
    <w:rsid w:val="00A07B38"/>
    <w:rsid w:val="00A07ED5"/>
    <w:rsid w:val="00A10107"/>
    <w:rsid w:val="00A1012F"/>
    <w:rsid w:val="00A10819"/>
    <w:rsid w:val="00A111CB"/>
    <w:rsid w:val="00A11846"/>
    <w:rsid w:val="00A12161"/>
    <w:rsid w:val="00A1224C"/>
    <w:rsid w:val="00A1246F"/>
    <w:rsid w:val="00A12C22"/>
    <w:rsid w:val="00A12FBB"/>
    <w:rsid w:val="00A130A4"/>
    <w:rsid w:val="00A1377E"/>
    <w:rsid w:val="00A13812"/>
    <w:rsid w:val="00A13A42"/>
    <w:rsid w:val="00A13D17"/>
    <w:rsid w:val="00A14326"/>
    <w:rsid w:val="00A144DD"/>
    <w:rsid w:val="00A14600"/>
    <w:rsid w:val="00A1464D"/>
    <w:rsid w:val="00A14A28"/>
    <w:rsid w:val="00A14B23"/>
    <w:rsid w:val="00A14BFF"/>
    <w:rsid w:val="00A14C12"/>
    <w:rsid w:val="00A14D88"/>
    <w:rsid w:val="00A16572"/>
    <w:rsid w:val="00A16A3B"/>
    <w:rsid w:val="00A16B17"/>
    <w:rsid w:val="00A16EF5"/>
    <w:rsid w:val="00A17AB8"/>
    <w:rsid w:val="00A17B4F"/>
    <w:rsid w:val="00A201D2"/>
    <w:rsid w:val="00A20E59"/>
    <w:rsid w:val="00A213BC"/>
    <w:rsid w:val="00A21D3B"/>
    <w:rsid w:val="00A21E4F"/>
    <w:rsid w:val="00A221C0"/>
    <w:rsid w:val="00A22472"/>
    <w:rsid w:val="00A22BC4"/>
    <w:rsid w:val="00A23B38"/>
    <w:rsid w:val="00A23C7F"/>
    <w:rsid w:val="00A23FFA"/>
    <w:rsid w:val="00A24B04"/>
    <w:rsid w:val="00A24D76"/>
    <w:rsid w:val="00A25032"/>
    <w:rsid w:val="00A25156"/>
    <w:rsid w:val="00A25652"/>
    <w:rsid w:val="00A25B6C"/>
    <w:rsid w:val="00A264EF"/>
    <w:rsid w:val="00A26587"/>
    <w:rsid w:val="00A267A5"/>
    <w:rsid w:val="00A2695A"/>
    <w:rsid w:val="00A26D6A"/>
    <w:rsid w:val="00A27392"/>
    <w:rsid w:val="00A276A2"/>
    <w:rsid w:val="00A300EC"/>
    <w:rsid w:val="00A30519"/>
    <w:rsid w:val="00A3056C"/>
    <w:rsid w:val="00A307B6"/>
    <w:rsid w:val="00A30CF2"/>
    <w:rsid w:val="00A31536"/>
    <w:rsid w:val="00A31696"/>
    <w:rsid w:val="00A316F8"/>
    <w:rsid w:val="00A31EBE"/>
    <w:rsid w:val="00A32413"/>
    <w:rsid w:val="00A33978"/>
    <w:rsid w:val="00A346EA"/>
    <w:rsid w:val="00A34B39"/>
    <w:rsid w:val="00A34C7A"/>
    <w:rsid w:val="00A34DDD"/>
    <w:rsid w:val="00A34FD9"/>
    <w:rsid w:val="00A3587C"/>
    <w:rsid w:val="00A35DC6"/>
    <w:rsid w:val="00A35E53"/>
    <w:rsid w:val="00A36118"/>
    <w:rsid w:val="00A36439"/>
    <w:rsid w:val="00A36486"/>
    <w:rsid w:val="00A36D92"/>
    <w:rsid w:val="00A37023"/>
    <w:rsid w:val="00A37059"/>
    <w:rsid w:val="00A37280"/>
    <w:rsid w:val="00A37538"/>
    <w:rsid w:val="00A3765C"/>
    <w:rsid w:val="00A37950"/>
    <w:rsid w:val="00A37E91"/>
    <w:rsid w:val="00A401AC"/>
    <w:rsid w:val="00A40AB0"/>
    <w:rsid w:val="00A40CBE"/>
    <w:rsid w:val="00A40DE3"/>
    <w:rsid w:val="00A411A2"/>
    <w:rsid w:val="00A411C6"/>
    <w:rsid w:val="00A420CB"/>
    <w:rsid w:val="00A421EB"/>
    <w:rsid w:val="00A426C5"/>
    <w:rsid w:val="00A42B23"/>
    <w:rsid w:val="00A42D7B"/>
    <w:rsid w:val="00A42D96"/>
    <w:rsid w:val="00A43202"/>
    <w:rsid w:val="00A43468"/>
    <w:rsid w:val="00A442C3"/>
    <w:rsid w:val="00A443E4"/>
    <w:rsid w:val="00A462E3"/>
    <w:rsid w:val="00A46540"/>
    <w:rsid w:val="00A46D99"/>
    <w:rsid w:val="00A46DA2"/>
    <w:rsid w:val="00A475A0"/>
    <w:rsid w:val="00A475F4"/>
    <w:rsid w:val="00A47B44"/>
    <w:rsid w:val="00A47C29"/>
    <w:rsid w:val="00A50FE0"/>
    <w:rsid w:val="00A514D3"/>
    <w:rsid w:val="00A51762"/>
    <w:rsid w:val="00A51879"/>
    <w:rsid w:val="00A51AD9"/>
    <w:rsid w:val="00A51D82"/>
    <w:rsid w:val="00A52A70"/>
    <w:rsid w:val="00A52C70"/>
    <w:rsid w:val="00A53605"/>
    <w:rsid w:val="00A5369E"/>
    <w:rsid w:val="00A53BFF"/>
    <w:rsid w:val="00A540DD"/>
    <w:rsid w:val="00A5435C"/>
    <w:rsid w:val="00A5452C"/>
    <w:rsid w:val="00A54B15"/>
    <w:rsid w:val="00A54D13"/>
    <w:rsid w:val="00A55369"/>
    <w:rsid w:val="00A55645"/>
    <w:rsid w:val="00A5564C"/>
    <w:rsid w:val="00A557B8"/>
    <w:rsid w:val="00A55A1B"/>
    <w:rsid w:val="00A574AB"/>
    <w:rsid w:val="00A57528"/>
    <w:rsid w:val="00A5755B"/>
    <w:rsid w:val="00A6001C"/>
    <w:rsid w:val="00A605B4"/>
    <w:rsid w:val="00A60ADF"/>
    <w:rsid w:val="00A60B0E"/>
    <w:rsid w:val="00A60B27"/>
    <w:rsid w:val="00A60C8D"/>
    <w:rsid w:val="00A60F3C"/>
    <w:rsid w:val="00A60F7E"/>
    <w:rsid w:val="00A61142"/>
    <w:rsid w:val="00A61298"/>
    <w:rsid w:val="00A614B7"/>
    <w:rsid w:val="00A619F3"/>
    <w:rsid w:val="00A620E7"/>
    <w:rsid w:val="00A625E1"/>
    <w:rsid w:val="00A62DEA"/>
    <w:rsid w:val="00A62ECE"/>
    <w:rsid w:val="00A62F12"/>
    <w:rsid w:val="00A6300D"/>
    <w:rsid w:val="00A63526"/>
    <w:rsid w:val="00A63955"/>
    <w:rsid w:val="00A63B14"/>
    <w:rsid w:val="00A63DA7"/>
    <w:rsid w:val="00A64190"/>
    <w:rsid w:val="00A64542"/>
    <w:rsid w:val="00A64AE1"/>
    <w:rsid w:val="00A64FAD"/>
    <w:rsid w:val="00A650AA"/>
    <w:rsid w:val="00A6517C"/>
    <w:rsid w:val="00A6578F"/>
    <w:rsid w:val="00A658D0"/>
    <w:rsid w:val="00A65D46"/>
    <w:rsid w:val="00A65F1A"/>
    <w:rsid w:val="00A65FA8"/>
    <w:rsid w:val="00A6662C"/>
    <w:rsid w:val="00A67012"/>
    <w:rsid w:val="00A671FA"/>
    <w:rsid w:val="00A67469"/>
    <w:rsid w:val="00A67811"/>
    <w:rsid w:val="00A67A15"/>
    <w:rsid w:val="00A70821"/>
    <w:rsid w:val="00A708A6"/>
    <w:rsid w:val="00A71054"/>
    <w:rsid w:val="00A71097"/>
    <w:rsid w:val="00A71456"/>
    <w:rsid w:val="00A722FA"/>
    <w:rsid w:val="00A730F6"/>
    <w:rsid w:val="00A732E6"/>
    <w:rsid w:val="00A7332C"/>
    <w:rsid w:val="00A734AA"/>
    <w:rsid w:val="00A74082"/>
    <w:rsid w:val="00A74999"/>
    <w:rsid w:val="00A74B78"/>
    <w:rsid w:val="00A74BB0"/>
    <w:rsid w:val="00A74F09"/>
    <w:rsid w:val="00A75068"/>
    <w:rsid w:val="00A7514F"/>
    <w:rsid w:val="00A7586F"/>
    <w:rsid w:val="00A75FCE"/>
    <w:rsid w:val="00A75FF7"/>
    <w:rsid w:val="00A763E3"/>
    <w:rsid w:val="00A766E3"/>
    <w:rsid w:val="00A76702"/>
    <w:rsid w:val="00A76BBB"/>
    <w:rsid w:val="00A77518"/>
    <w:rsid w:val="00A777CD"/>
    <w:rsid w:val="00A778AC"/>
    <w:rsid w:val="00A778E2"/>
    <w:rsid w:val="00A80583"/>
    <w:rsid w:val="00A806C2"/>
    <w:rsid w:val="00A810AF"/>
    <w:rsid w:val="00A810B4"/>
    <w:rsid w:val="00A814A6"/>
    <w:rsid w:val="00A829FB"/>
    <w:rsid w:val="00A82C31"/>
    <w:rsid w:val="00A83273"/>
    <w:rsid w:val="00A8361E"/>
    <w:rsid w:val="00A83C28"/>
    <w:rsid w:val="00A83C5F"/>
    <w:rsid w:val="00A844F6"/>
    <w:rsid w:val="00A8467A"/>
    <w:rsid w:val="00A869DC"/>
    <w:rsid w:val="00A86F1E"/>
    <w:rsid w:val="00A86FA7"/>
    <w:rsid w:val="00A86FC4"/>
    <w:rsid w:val="00A874A4"/>
    <w:rsid w:val="00A877EB"/>
    <w:rsid w:val="00A902F0"/>
    <w:rsid w:val="00A904EE"/>
    <w:rsid w:val="00A9057A"/>
    <w:rsid w:val="00A908F7"/>
    <w:rsid w:val="00A90D6D"/>
    <w:rsid w:val="00A90FB1"/>
    <w:rsid w:val="00A91004"/>
    <w:rsid w:val="00A910C2"/>
    <w:rsid w:val="00A91285"/>
    <w:rsid w:val="00A91289"/>
    <w:rsid w:val="00A91396"/>
    <w:rsid w:val="00A917FF"/>
    <w:rsid w:val="00A91890"/>
    <w:rsid w:val="00A91C02"/>
    <w:rsid w:val="00A929DA"/>
    <w:rsid w:val="00A92A21"/>
    <w:rsid w:val="00A93415"/>
    <w:rsid w:val="00A93B9D"/>
    <w:rsid w:val="00A93BC8"/>
    <w:rsid w:val="00A93DD4"/>
    <w:rsid w:val="00A93E46"/>
    <w:rsid w:val="00A94212"/>
    <w:rsid w:val="00A94F8A"/>
    <w:rsid w:val="00A956DD"/>
    <w:rsid w:val="00A9590D"/>
    <w:rsid w:val="00A95CD5"/>
    <w:rsid w:val="00A95F7C"/>
    <w:rsid w:val="00A960C0"/>
    <w:rsid w:val="00A961A6"/>
    <w:rsid w:val="00A96468"/>
    <w:rsid w:val="00A96EEC"/>
    <w:rsid w:val="00A9705B"/>
    <w:rsid w:val="00A973D6"/>
    <w:rsid w:val="00A9787D"/>
    <w:rsid w:val="00A97CE0"/>
    <w:rsid w:val="00A97E69"/>
    <w:rsid w:val="00A97EED"/>
    <w:rsid w:val="00A97FB4"/>
    <w:rsid w:val="00AA0248"/>
    <w:rsid w:val="00AA0346"/>
    <w:rsid w:val="00AA040C"/>
    <w:rsid w:val="00AA0B31"/>
    <w:rsid w:val="00AA0B79"/>
    <w:rsid w:val="00AA0FBB"/>
    <w:rsid w:val="00AA1168"/>
    <w:rsid w:val="00AA128C"/>
    <w:rsid w:val="00AA12D2"/>
    <w:rsid w:val="00AA16B1"/>
    <w:rsid w:val="00AA20B7"/>
    <w:rsid w:val="00AA2188"/>
    <w:rsid w:val="00AA2237"/>
    <w:rsid w:val="00AA23D5"/>
    <w:rsid w:val="00AA240F"/>
    <w:rsid w:val="00AA249E"/>
    <w:rsid w:val="00AA2587"/>
    <w:rsid w:val="00AA27D1"/>
    <w:rsid w:val="00AA2A9D"/>
    <w:rsid w:val="00AA2AFE"/>
    <w:rsid w:val="00AA2CD2"/>
    <w:rsid w:val="00AA3824"/>
    <w:rsid w:val="00AA406E"/>
    <w:rsid w:val="00AA4474"/>
    <w:rsid w:val="00AA5462"/>
    <w:rsid w:val="00AA599D"/>
    <w:rsid w:val="00AA5A5D"/>
    <w:rsid w:val="00AA5C32"/>
    <w:rsid w:val="00AA6761"/>
    <w:rsid w:val="00AA69BF"/>
    <w:rsid w:val="00AA6D16"/>
    <w:rsid w:val="00AA6FB3"/>
    <w:rsid w:val="00AA706D"/>
    <w:rsid w:val="00AA72C5"/>
    <w:rsid w:val="00AA7472"/>
    <w:rsid w:val="00AA7501"/>
    <w:rsid w:val="00AA7A3C"/>
    <w:rsid w:val="00AA7CAD"/>
    <w:rsid w:val="00AB0215"/>
    <w:rsid w:val="00AB035C"/>
    <w:rsid w:val="00AB0F4B"/>
    <w:rsid w:val="00AB0FA3"/>
    <w:rsid w:val="00AB11F4"/>
    <w:rsid w:val="00AB17C6"/>
    <w:rsid w:val="00AB1EA2"/>
    <w:rsid w:val="00AB2385"/>
    <w:rsid w:val="00AB2723"/>
    <w:rsid w:val="00AB2759"/>
    <w:rsid w:val="00AB2A82"/>
    <w:rsid w:val="00AB2BED"/>
    <w:rsid w:val="00AB3052"/>
    <w:rsid w:val="00AB308B"/>
    <w:rsid w:val="00AB30A6"/>
    <w:rsid w:val="00AB3251"/>
    <w:rsid w:val="00AB36D6"/>
    <w:rsid w:val="00AB3DDB"/>
    <w:rsid w:val="00AB3F12"/>
    <w:rsid w:val="00AB463A"/>
    <w:rsid w:val="00AB48F0"/>
    <w:rsid w:val="00AB4C12"/>
    <w:rsid w:val="00AB4C4E"/>
    <w:rsid w:val="00AB5211"/>
    <w:rsid w:val="00AB522B"/>
    <w:rsid w:val="00AB5782"/>
    <w:rsid w:val="00AB5BF4"/>
    <w:rsid w:val="00AB5D0F"/>
    <w:rsid w:val="00AB643E"/>
    <w:rsid w:val="00AB6FAA"/>
    <w:rsid w:val="00AB7067"/>
    <w:rsid w:val="00AB7330"/>
    <w:rsid w:val="00AC060D"/>
    <w:rsid w:val="00AC0661"/>
    <w:rsid w:val="00AC0E74"/>
    <w:rsid w:val="00AC10C1"/>
    <w:rsid w:val="00AC1B33"/>
    <w:rsid w:val="00AC1B91"/>
    <w:rsid w:val="00AC1B9E"/>
    <w:rsid w:val="00AC1C10"/>
    <w:rsid w:val="00AC2230"/>
    <w:rsid w:val="00AC2303"/>
    <w:rsid w:val="00AC23BF"/>
    <w:rsid w:val="00AC31F2"/>
    <w:rsid w:val="00AC34E0"/>
    <w:rsid w:val="00AC39C5"/>
    <w:rsid w:val="00AC3C74"/>
    <w:rsid w:val="00AC417C"/>
    <w:rsid w:val="00AC52D9"/>
    <w:rsid w:val="00AC531B"/>
    <w:rsid w:val="00AC540E"/>
    <w:rsid w:val="00AC5F7F"/>
    <w:rsid w:val="00AC61E0"/>
    <w:rsid w:val="00AC645A"/>
    <w:rsid w:val="00AC64BC"/>
    <w:rsid w:val="00AC68F6"/>
    <w:rsid w:val="00AC6CFB"/>
    <w:rsid w:val="00AC6DDA"/>
    <w:rsid w:val="00AC7324"/>
    <w:rsid w:val="00AD0314"/>
    <w:rsid w:val="00AD0496"/>
    <w:rsid w:val="00AD05ED"/>
    <w:rsid w:val="00AD0FC9"/>
    <w:rsid w:val="00AD16ED"/>
    <w:rsid w:val="00AD1721"/>
    <w:rsid w:val="00AD18A8"/>
    <w:rsid w:val="00AD18DC"/>
    <w:rsid w:val="00AD368D"/>
    <w:rsid w:val="00AD372F"/>
    <w:rsid w:val="00AD406C"/>
    <w:rsid w:val="00AD483D"/>
    <w:rsid w:val="00AD49E0"/>
    <w:rsid w:val="00AD4AF5"/>
    <w:rsid w:val="00AD4B5D"/>
    <w:rsid w:val="00AD5024"/>
    <w:rsid w:val="00AD5119"/>
    <w:rsid w:val="00AD560A"/>
    <w:rsid w:val="00AD5D02"/>
    <w:rsid w:val="00AD6091"/>
    <w:rsid w:val="00AD6331"/>
    <w:rsid w:val="00AD63FA"/>
    <w:rsid w:val="00AD6708"/>
    <w:rsid w:val="00AD6A38"/>
    <w:rsid w:val="00AD7229"/>
    <w:rsid w:val="00AD752A"/>
    <w:rsid w:val="00AD796C"/>
    <w:rsid w:val="00AD7C78"/>
    <w:rsid w:val="00AD7D26"/>
    <w:rsid w:val="00AD7E03"/>
    <w:rsid w:val="00AE0188"/>
    <w:rsid w:val="00AE01CE"/>
    <w:rsid w:val="00AE068F"/>
    <w:rsid w:val="00AE0714"/>
    <w:rsid w:val="00AE073F"/>
    <w:rsid w:val="00AE083F"/>
    <w:rsid w:val="00AE0BD9"/>
    <w:rsid w:val="00AE0F0C"/>
    <w:rsid w:val="00AE18FF"/>
    <w:rsid w:val="00AE261D"/>
    <w:rsid w:val="00AE28B3"/>
    <w:rsid w:val="00AE2CB5"/>
    <w:rsid w:val="00AE32B9"/>
    <w:rsid w:val="00AE3538"/>
    <w:rsid w:val="00AE3D22"/>
    <w:rsid w:val="00AE3D29"/>
    <w:rsid w:val="00AE3D98"/>
    <w:rsid w:val="00AE4815"/>
    <w:rsid w:val="00AE4A9C"/>
    <w:rsid w:val="00AE556A"/>
    <w:rsid w:val="00AE56A3"/>
    <w:rsid w:val="00AE5940"/>
    <w:rsid w:val="00AE59CB"/>
    <w:rsid w:val="00AE5B8C"/>
    <w:rsid w:val="00AE5D35"/>
    <w:rsid w:val="00AE5D45"/>
    <w:rsid w:val="00AE60FC"/>
    <w:rsid w:val="00AE6135"/>
    <w:rsid w:val="00AE6312"/>
    <w:rsid w:val="00AE6BEA"/>
    <w:rsid w:val="00AE6D5F"/>
    <w:rsid w:val="00AE72AB"/>
    <w:rsid w:val="00AE736E"/>
    <w:rsid w:val="00AE73B8"/>
    <w:rsid w:val="00AE7464"/>
    <w:rsid w:val="00AE75FA"/>
    <w:rsid w:val="00AE7ADF"/>
    <w:rsid w:val="00AF0B30"/>
    <w:rsid w:val="00AF0BE1"/>
    <w:rsid w:val="00AF108F"/>
    <w:rsid w:val="00AF1278"/>
    <w:rsid w:val="00AF169E"/>
    <w:rsid w:val="00AF1740"/>
    <w:rsid w:val="00AF1DD5"/>
    <w:rsid w:val="00AF2475"/>
    <w:rsid w:val="00AF292D"/>
    <w:rsid w:val="00AF2B66"/>
    <w:rsid w:val="00AF2C85"/>
    <w:rsid w:val="00AF2DF1"/>
    <w:rsid w:val="00AF2FD6"/>
    <w:rsid w:val="00AF333A"/>
    <w:rsid w:val="00AF3E35"/>
    <w:rsid w:val="00AF41E3"/>
    <w:rsid w:val="00AF4A78"/>
    <w:rsid w:val="00AF4F1C"/>
    <w:rsid w:val="00AF53D9"/>
    <w:rsid w:val="00AF5555"/>
    <w:rsid w:val="00AF568D"/>
    <w:rsid w:val="00AF5F69"/>
    <w:rsid w:val="00AF6589"/>
    <w:rsid w:val="00AF6907"/>
    <w:rsid w:val="00AF70BA"/>
    <w:rsid w:val="00AF731D"/>
    <w:rsid w:val="00B00295"/>
    <w:rsid w:val="00B00829"/>
    <w:rsid w:val="00B00A20"/>
    <w:rsid w:val="00B00B29"/>
    <w:rsid w:val="00B01DAE"/>
    <w:rsid w:val="00B02975"/>
    <w:rsid w:val="00B02AED"/>
    <w:rsid w:val="00B02CA5"/>
    <w:rsid w:val="00B02D47"/>
    <w:rsid w:val="00B02DD0"/>
    <w:rsid w:val="00B02F82"/>
    <w:rsid w:val="00B034EA"/>
    <w:rsid w:val="00B035B8"/>
    <w:rsid w:val="00B037C8"/>
    <w:rsid w:val="00B0388D"/>
    <w:rsid w:val="00B03A05"/>
    <w:rsid w:val="00B03B50"/>
    <w:rsid w:val="00B0417C"/>
    <w:rsid w:val="00B0466D"/>
    <w:rsid w:val="00B04772"/>
    <w:rsid w:val="00B05371"/>
    <w:rsid w:val="00B05785"/>
    <w:rsid w:val="00B05A4D"/>
    <w:rsid w:val="00B05F5F"/>
    <w:rsid w:val="00B062E2"/>
    <w:rsid w:val="00B066F1"/>
    <w:rsid w:val="00B0677D"/>
    <w:rsid w:val="00B06A3D"/>
    <w:rsid w:val="00B06DA6"/>
    <w:rsid w:val="00B071B0"/>
    <w:rsid w:val="00B07210"/>
    <w:rsid w:val="00B07673"/>
    <w:rsid w:val="00B07D3B"/>
    <w:rsid w:val="00B1019A"/>
    <w:rsid w:val="00B10458"/>
    <w:rsid w:val="00B12206"/>
    <w:rsid w:val="00B122A4"/>
    <w:rsid w:val="00B122E0"/>
    <w:rsid w:val="00B1230C"/>
    <w:rsid w:val="00B12D86"/>
    <w:rsid w:val="00B1326E"/>
    <w:rsid w:val="00B13654"/>
    <w:rsid w:val="00B1368D"/>
    <w:rsid w:val="00B13701"/>
    <w:rsid w:val="00B13709"/>
    <w:rsid w:val="00B13922"/>
    <w:rsid w:val="00B13A56"/>
    <w:rsid w:val="00B13ED6"/>
    <w:rsid w:val="00B14087"/>
    <w:rsid w:val="00B14473"/>
    <w:rsid w:val="00B149EC"/>
    <w:rsid w:val="00B14EDC"/>
    <w:rsid w:val="00B156EA"/>
    <w:rsid w:val="00B15F09"/>
    <w:rsid w:val="00B166AD"/>
    <w:rsid w:val="00B1751E"/>
    <w:rsid w:val="00B20E49"/>
    <w:rsid w:val="00B223FA"/>
    <w:rsid w:val="00B2351E"/>
    <w:rsid w:val="00B23BBC"/>
    <w:rsid w:val="00B23C38"/>
    <w:rsid w:val="00B24C18"/>
    <w:rsid w:val="00B24E50"/>
    <w:rsid w:val="00B251DA"/>
    <w:rsid w:val="00B25567"/>
    <w:rsid w:val="00B25BC8"/>
    <w:rsid w:val="00B2635D"/>
    <w:rsid w:val="00B263DE"/>
    <w:rsid w:val="00B26945"/>
    <w:rsid w:val="00B26D6A"/>
    <w:rsid w:val="00B26F4B"/>
    <w:rsid w:val="00B272B4"/>
    <w:rsid w:val="00B2753C"/>
    <w:rsid w:val="00B27B4C"/>
    <w:rsid w:val="00B308B3"/>
    <w:rsid w:val="00B30964"/>
    <w:rsid w:val="00B30B5E"/>
    <w:rsid w:val="00B30C29"/>
    <w:rsid w:val="00B312F0"/>
    <w:rsid w:val="00B31890"/>
    <w:rsid w:val="00B32051"/>
    <w:rsid w:val="00B321F3"/>
    <w:rsid w:val="00B324C7"/>
    <w:rsid w:val="00B3263C"/>
    <w:rsid w:val="00B3276C"/>
    <w:rsid w:val="00B32C5D"/>
    <w:rsid w:val="00B32E6A"/>
    <w:rsid w:val="00B33193"/>
    <w:rsid w:val="00B33A18"/>
    <w:rsid w:val="00B33EF6"/>
    <w:rsid w:val="00B34A9E"/>
    <w:rsid w:val="00B35083"/>
    <w:rsid w:val="00B3509C"/>
    <w:rsid w:val="00B351BD"/>
    <w:rsid w:val="00B3551F"/>
    <w:rsid w:val="00B35B0C"/>
    <w:rsid w:val="00B35D2D"/>
    <w:rsid w:val="00B35F7C"/>
    <w:rsid w:val="00B36037"/>
    <w:rsid w:val="00B3605E"/>
    <w:rsid w:val="00B36089"/>
    <w:rsid w:val="00B36171"/>
    <w:rsid w:val="00B36AFE"/>
    <w:rsid w:val="00B36C5D"/>
    <w:rsid w:val="00B37128"/>
    <w:rsid w:val="00B3750E"/>
    <w:rsid w:val="00B375BB"/>
    <w:rsid w:val="00B37C23"/>
    <w:rsid w:val="00B400C2"/>
    <w:rsid w:val="00B4022C"/>
    <w:rsid w:val="00B403D6"/>
    <w:rsid w:val="00B40909"/>
    <w:rsid w:val="00B40C9C"/>
    <w:rsid w:val="00B40F97"/>
    <w:rsid w:val="00B41040"/>
    <w:rsid w:val="00B410AE"/>
    <w:rsid w:val="00B415E6"/>
    <w:rsid w:val="00B4168D"/>
    <w:rsid w:val="00B41DAE"/>
    <w:rsid w:val="00B42889"/>
    <w:rsid w:val="00B42B04"/>
    <w:rsid w:val="00B42BFB"/>
    <w:rsid w:val="00B43539"/>
    <w:rsid w:val="00B43A16"/>
    <w:rsid w:val="00B43E3B"/>
    <w:rsid w:val="00B44515"/>
    <w:rsid w:val="00B447D9"/>
    <w:rsid w:val="00B44A20"/>
    <w:rsid w:val="00B44F0B"/>
    <w:rsid w:val="00B44F87"/>
    <w:rsid w:val="00B4500C"/>
    <w:rsid w:val="00B45099"/>
    <w:rsid w:val="00B450E1"/>
    <w:rsid w:val="00B45222"/>
    <w:rsid w:val="00B45A8F"/>
    <w:rsid w:val="00B45F4F"/>
    <w:rsid w:val="00B465AB"/>
    <w:rsid w:val="00B46B5A"/>
    <w:rsid w:val="00B46C21"/>
    <w:rsid w:val="00B46D99"/>
    <w:rsid w:val="00B471E3"/>
    <w:rsid w:val="00B4720C"/>
    <w:rsid w:val="00B472A8"/>
    <w:rsid w:val="00B473AC"/>
    <w:rsid w:val="00B47AD7"/>
    <w:rsid w:val="00B47BD5"/>
    <w:rsid w:val="00B503F9"/>
    <w:rsid w:val="00B50C9F"/>
    <w:rsid w:val="00B50FCF"/>
    <w:rsid w:val="00B51861"/>
    <w:rsid w:val="00B5294D"/>
    <w:rsid w:val="00B5298D"/>
    <w:rsid w:val="00B52EFA"/>
    <w:rsid w:val="00B5310A"/>
    <w:rsid w:val="00B53265"/>
    <w:rsid w:val="00B5346C"/>
    <w:rsid w:val="00B53876"/>
    <w:rsid w:val="00B53E58"/>
    <w:rsid w:val="00B54003"/>
    <w:rsid w:val="00B541B1"/>
    <w:rsid w:val="00B54253"/>
    <w:rsid w:val="00B54258"/>
    <w:rsid w:val="00B54602"/>
    <w:rsid w:val="00B548D1"/>
    <w:rsid w:val="00B5493E"/>
    <w:rsid w:val="00B54D3C"/>
    <w:rsid w:val="00B559C3"/>
    <w:rsid w:val="00B56343"/>
    <w:rsid w:val="00B5651D"/>
    <w:rsid w:val="00B568F3"/>
    <w:rsid w:val="00B56D06"/>
    <w:rsid w:val="00B56DB8"/>
    <w:rsid w:val="00B574F3"/>
    <w:rsid w:val="00B57707"/>
    <w:rsid w:val="00B57C0A"/>
    <w:rsid w:val="00B57D35"/>
    <w:rsid w:val="00B57FC3"/>
    <w:rsid w:val="00B6053D"/>
    <w:rsid w:val="00B6060A"/>
    <w:rsid w:val="00B606F8"/>
    <w:rsid w:val="00B60C56"/>
    <w:rsid w:val="00B60D02"/>
    <w:rsid w:val="00B60DE4"/>
    <w:rsid w:val="00B61453"/>
    <w:rsid w:val="00B614D0"/>
    <w:rsid w:val="00B615B1"/>
    <w:rsid w:val="00B61A2C"/>
    <w:rsid w:val="00B628E7"/>
    <w:rsid w:val="00B62914"/>
    <w:rsid w:val="00B62B16"/>
    <w:rsid w:val="00B632CB"/>
    <w:rsid w:val="00B633AE"/>
    <w:rsid w:val="00B6346A"/>
    <w:rsid w:val="00B634B6"/>
    <w:rsid w:val="00B638A2"/>
    <w:rsid w:val="00B638CB"/>
    <w:rsid w:val="00B63B66"/>
    <w:rsid w:val="00B63D95"/>
    <w:rsid w:val="00B6412E"/>
    <w:rsid w:val="00B647BD"/>
    <w:rsid w:val="00B64FC6"/>
    <w:rsid w:val="00B65315"/>
    <w:rsid w:val="00B653E5"/>
    <w:rsid w:val="00B65772"/>
    <w:rsid w:val="00B65AEC"/>
    <w:rsid w:val="00B65F13"/>
    <w:rsid w:val="00B66591"/>
    <w:rsid w:val="00B665A1"/>
    <w:rsid w:val="00B66858"/>
    <w:rsid w:val="00B66AF0"/>
    <w:rsid w:val="00B671DA"/>
    <w:rsid w:val="00B672DA"/>
    <w:rsid w:val="00B676E3"/>
    <w:rsid w:val="00B67BC7"/>
    <w:rsid w:val="00B67C3D"/>
    <w:rsid w:val="00B67C8D"/>
    <w:rsid w:val="00B67E76"/>
    <w:rsid w:val="00B7064F"/>
    <w:rsid w:val="00B70FDA"/>
    <w:rsid w:val="00B71A64"/>
    <w:rsid w:val="00B71F06"/>
    <w:rsid w:val="00B71F16"/>
    <w:rsid w:val="00B71FDD"/>
    <w:rsid w:val="00B724FC"/>
    <w:rsid w:val="00B725EE"/>
    <w:rsid w:val="00B72B63"/>
    <w:rsid w:val="00B72D55"/>
    <w:rsid w:val="00B73A6B"/>
    <w:rsid w:val="00B73CCF"/>
    <w:rsid w:val="00B74260"/>
    <w:rsid w:val="00B742FF"/>
    <w:rsid w:val="00B74496"/>
    <w:rsid w:val="00B7499B"/>
    <w:rsid w:val="00B74A56"/>
    <w:rsid w:val="00B74B39"/>
    <w:rsid w:val="00B74F91"/>
    <w:rsid w:val="00B75587"/>
    <w:rsid w:val="00B75A15"/>
    <w:rsid w:val="00B76856"/>
    <w:rsid w:val="00B777BB"/>
    <w:rsid w:val="00B7795B"/>
    <w:rsid w:val="00B77EDE"/>
    <w:rsid w:val="00B80111"/>
    <w:rsid w:val="00B8042E"/>
    <w:rsid w:val="00B80456"/>
    <w:rsid w:val="00B805B9"/>
    <w:rsid w:val="00B815B2"/>
    <w:rsid w:val="00B8165C"/>
    <w:rsid w:val="00B820AB"/>
    <w:rsid w:val="00B82185"/>
    <w:rsid w:val="00B82197"/>
    <w:rsid w:val="00B8243C"/>
    <w:rsid w:val="00B82697"/>
    <w:rsid w:val="00B829BB"/>
    <w:rsid w:val="00B82D62"/>
    <w:rsid w:val="00B838AB"/>
    <w:rsid w:val="00B838B2"/>
    <w:rsid w:val="00B839AB"/>
    <w:rsid w:val="00B83C07"/>
    <w:rsid w:val="00B8423A"/>
    <w:rsid w:val="00B843A9"/>
    <w:rsid w:val="00B846F0"/>
    <w:rsid w:val="00B850F3"/>
    <w:rsid w:val="00B85522"/>
    <w:rsid w:val="00B85524"/>
    <w:rsid w:val="00B8556D"/>
    <w:rsid w:val="00B85598"/>
    <w:rsid w:val="00B85660"/>
    <w:rsid w:val="00B86168"/>
    <w:rsid w:val="00B8653D"/>
    <w:rsid w:val="00B870AC"/>
    <w:rsid w:val="00B87480"/>
    <w:rsid w:val="00B8768B"/>
    <w:rsid w:val="00B91229"/>
    <w:rsid w:val="00B91DD4"/>
    <w:rsid w:val="00B921F0"/>
    <w:rsid w:val="00B930D2"/>
    <w:rsid w:val="00B93542"/>
    <w:rsid w:val="00B936CA"/>
    <w:rsid w:val="00B93A3C"/>
    <w:rsid w:val="00B93BAB"/>
    <w:rsid w:val="00B940C2"/>
    <w:rsid w:val="00B9480E"/>
    <w:rsid w:val="00B94871"/>
    <w:rsid w:val="00B9490E"/>
    <w:rsid w:val="00B94B61"/>
    <w:rsid w:val="00B94D08"/>
    <w:rsid w:val="00B95306"/>
    <w:rsid w:val="00B954AF"/>
    <w:rsid w:val="00B96142"/>
    <w:rsid w:val="00B962B7"/>
    <w:rsid w:val="00B964B5"/>
    <w:rsid w:val="00B96889"/>
    <w:rsid w:val="00B969D6"/>
    <w:rsid w:val="00B96DF8"/>
    <w:rsid w:val="00B97794"/>
    <w:rsid w:val="00B97C7B"/>
    <w:rsid w:val="00B97D16"/>
    <w:rsid w:val="00B97EE3"/>
    <w:rsid w:val="00BA0610"/>
    <w:rsid w:val="00BA0FE8"/>
    <w:rsid w:val="00BA159B"/>
    <w:rsid w:val="00BA1A87"/>
    <w:rsid w:val="00BA2107"/>
    <w:rsid w:val="00BA22D9"/>
    <w:rsid w:val="00BA2ABD"/>
    <w:rsid w:val="00BA2C68"/>
    <w:rsid w:val="00BA337A"/>
    <w:rsid w:val="00BA378B"/>
    <w:rsid w:val="00BA37D7"/>
    <w:rsid w:val="00BA3AF9"/>
    <w:rsid w:val="00BA3D71"/>
    <w:rsid w:val="00BA46DA"/>
    <w:rsid w:val="00BA46F4"/>
    <w:rsid w:val="00BA4806"/>
    <w:rsid w:val="00BA4F66"/>
    <w:rsid w:val="00BA524A"/>
    <w:rsid w:val="00BA5267"/>
    <w:rsid w:val="00BA5BAE"/>
    <w:rsid w:val="00BA5BBB"/>
    <w:rsid w:val="00BA5F82"/>
    <w:rsid w:val="00BA636A"/>
    <w:rsid w:val="00BA7AF9"/>
    <w:rsid w:val="00BA7C8C"/>
    <w:rsid w:val="00BB005B"/>
    <w:rsid w:val="00BB017B"/>
    <w:rsid w:val="00BB0819"/>
    <w:rsid w:val="00BB0ABE"/>
    <w:rsid w:val="00BB1058"/>
    <w:rsid w:val="00BB16B9"/>
    <w:rsid w:val="00BB1887"/>
    <w:rsid w:val="00BB18BC"/>
    <w:rsid w:val="00BB1977"/>
    <w:rsid w:val="00BB1F5D"/>
    <w:rsid w:val="00BB1FEF"/>
    <w:rsid w:val="00BB2047"/>
    <w:rsid w:val="00BB22FB"/>
    <w:rsid w:val="00BB2D74"/>
    <w:rsid w:val="00BB2E16"/>
    <w:rsid w:val="00BB3213"/>
    <w:rsid w:val="00BB3565"/>
    <w:rsid w:val="00BB3642"/>
    <w:rsid w:val="00BB3A2B"/>
    <w:rsid w:val="00BB3DCE"/>
    <w:rsid w:val="00BB4830"/>
    <w:rsid w:val="00BB48E8"/>
    <w:rsid w:val="00BB49BE"/>
    <w:rsid w:val="00BB4FEB"/>
    <w:rsid w:val="00BB5072"/>
    <w:rsid w:val="00BB53B9"/>
    <w:rsid w:val="00BB5E70"/>
    <w:rsid w:val="00BB6210"/>
    <w:rsid w:val="00BB6464"/>
    <w:rsid w:val="00BB677A"/>
    <w:rsid w:val="00BB6932"/>
    <w:rsid w:val="00BB6AD2"/>
    <w:rsid w:val="00BB6C5B"/>
    <w:rsid w:val="00BB6EE7"/>
    <w:rsid w:val="00BB6FD0"/>
    <w:rsid w:val="00BB705D"/>
    <w:rsid w:val="00BB76B8"/>
    <w:rsid w:val="00BB794E"/>
    <w:rsid w:val="00BB7DBF"/>
    <w:rsid w:val="00BB7E60"/>
    <w:rsid w:val="00BC09E5"/>
    <w:rsid w:val="00BC0EBE"/>
    <w:rsid w:val="00BC0ECC"/>
    <w:rsid w:val="00BC13A8"/>
    <w:rsid w:val="00BC14DA"/>
    <w:rsid w:val="00BC16CF"/>
    <w:rsid w:val="00BC18EB"/>
    <w:rsid w:val="00BC1904"/>
    <w:rsid w:val="00BC2164"/>
    <w:rsid w:val="00BC25A0"/>
    <w:rsid w:val="00BC27BB"/>
    <w:rsid w:val="00BC2AD7"/>
    <w:rsid w:val="00BC30D0"/>
    <w:rsid w:val="00BC3214"/>
    <w:rsid w:val="00BC3992"/>
    <w:rsid w:val="00BC3A7C"/>
    <w:rsid w:val="00BC3B33"/>
    <w:rsid w:val="00BC403A"/>
    <w:rsid w:val="00BC4160"/>
    <w:rsid w:val="00BC47E3"/>
    <w:rsid w:val="00BC4904"/>
    <w:rsid w:val="00BC4F4B"/>
    <w:rsid w:val="00BC5128"/>
    <w:rsid w:val="00BC5276"/>
    <w:rsid w:val="00BC54BE"/>
    <w:rsid w:val="00BC54E4"/>
    <w:rsid w:val="00BC55F3"/>
    <w:rsid w:val="00BC56E8"/>
    <w:rsid w:val="00BC58D5"/>
    <w:rsid w:val="00BC59A9"/>
    <w:rsid w:val="00BC5CBC"/>
    <w:rsid w:val="00BC6490"/>
    <w:rsid w:val="00BC6719"/>
    <w:rsid w:val="00BC69CB"/>
    <w:rsid w:val="00BC6DAC"/>
    <w:rsid w:val="00BC722B"/>
    <w:rsid w:val="00BC75FE"/>
    <w:rsid w:val="00BC7846"/>
    <w:rsid w:val="00BC78BA"/>
    <w:rsid w:val="00BC7907"/>
    <w:rsid w:val="00BC7C8C"/>
    <w:rsid w:val="00BC7C95"/>
    <w:rsid w:val="00BC7CBF"/>
    <w:rsid w:val="00BC7E3A"/>
    <w:rsid w:val="00BC7F2D"/>
    <w:rsid w:val="00BD040A"/>
    <w:rsid w:val="00BD10B9"/>
    <w:rsid w:val="00BD1612"/>
    <w:rsid w:val="00BD187C"/>
    <w:rsid w:val="00BD1B26"/>
    <w:rsid w:val="00BD1FFC"/>
    <w:rsid w:val="00BD2076"/>
    <w:rsid w:val="00BD20B6"/>
    <w:rsid w:val="00BD27AA"/>
    <w:rsid w:val="00BD288D"/>
    <w:rsid w:val="00BD28AC"/>
    <w:rsid w:val="00BD2DAF"/>
    <w:rsid w:val="00BD2FD5"/>
    <w:rsid w:val="00BD32CC"/>
    <w:rsid w:val="00BD33D2"/>
    <w:rsid w:val="00BD375C"/>
    <w:rsid w:val="00BD3FD6"/>
    <w:rsid w:val="00BD4077"/>
    <w:rsid w:val="00BD43D4"/>
    <w:rsid w:val="00BD531B"/>
    <w:rsid w:val="00BD539E"/>
    <w:rsid w:val="00BD5A2F"/>
    <w:rsid w:val="00BD5C39"/>
    <w:rsid w:val="00BD5E49"/>
    <w:rsid w:val="00BD6458"/>
    <w:rsid w:val="00BD64A3"/>
    <w:rsid w:val="00BD6B83"/>
    <w:rsid w:val="00BD6C06"/>
    <w:rsid w:val="00BD6C89"/>
    <w:rsid w:val="00BD721B"/>
    <w:rsid w:val="00BD775C"/>
    <w:rsid w:val="00BD7C23"/>
    <w:rsid w:val="00BD7E4A"/>
    <w:rsid w:val="00BD7F0E"/>
    <w:rsid w:val="00BE075B"/>
    <w:rsid w:val="00BE149D"/>
    <w:rsid w:val="00BE1609"/>
    <w:rsid w:val="00BE1D88"/>
    <w:rsid w:val="00BE1DBA"/>
    <w:rsid w:val="00BE200B"/>
    <w:rsid w:val="00BE2893"/>
    <w:rsid w:val="00BE28D8"/>
    <w:rsid w:val="00BE2FD7"/>
    <w:rsid w:val="00BE3BCD"/>
    <w:rsid w:val="00BE3CB8"/>
    <w:rsid w:val="00BE3D47"/>
    <w:rsid w:val="00BE3D50"/>
    <w:rsid w:val="00BE3FC0"/>
    <w:rsid w:val="00BE41D1"/>
    <w:rsid w:val="00BE4ADD"/>
    <w:rsid w:val="00BE4B75"/>
    <w:rsid w:val="00BE5473"/>
    <w:rsid w:val="00BE5FB3"/>
    <w:rsid w:val="00BE63A7"/>
    <w:rsid w:val="00BE6761"/>
    <w:rsid w:val="00BE7286"/>
    <w:rsid w:val="00BE79B0"/>
    <w:rsid w:val="00BF0528"/>
    <w:rsid w:val="00BF0611"/>
    <w:rsid w:val="00BF087B"/>
    <w:rsid w:val="00BF0F12"/>
    <w:rsid w:val="00BF128C"/>
    <w:rsid w:val="00BF1325"/>
    <w:rsid w:val="00BF1346"/>
    <w:rsid w:val="00BF1675"/>
    <w:rsid w:val="00BF1AC0"/>
    <w:rsid w:val="00BF1E10"/>
    <w:rsid w:val="00BF20A9"/>
    <w:rsid w:val="00BF20B2"/>
    <w:rsid w:val="00BF27C1"/>
    <w:rsid w:val="00BF318E"/>
    <w:rsid w:val="00BF3210"/>
    <w:rsid w:val="00BF326B"/>
    <w:rsid w:val="00BF3C47"/>
    <w:rsid w:val="00BF3E00"/>
    <w:rsid w:val="00BF42E8"/>
    <w:rsid w:val="00BF4753"/>
    <w:rsid w:val="00BF483D"/>
    <w:rsid w:val="00BF4C5B"/>
    <w:rsid w:val="00BF4E16"/>
    <w:rsid w:val="00BF4F59"/>
    <w:rsid w:val="00BF4F9C"/>
    <w:rsid w:val="00BF5246"/>
    <w:rsid w:val="00BF5AC5"/>
    <w:rsid w:val="00BF5BE9"/>
    <w:rsid w:val="00BF6010"/>
    <w:rsid w:val="00BF6110"/>
    <w:rsid w:val="00BF61CD"/>
    <w:rsid w:val="00BF64F0"/>
    <w:rsid w:val="00BF6FD3"/>
    <w:rsid w:val="00BF7325"/>
    <w:rsid w:val="00BF758C"/>
    <w:rsid w:val="00BF77FF"/>
    <w:rsid w:val="00BF7877"/>
    <w:rsid w:val="00C0022A"/>
    <w:rsid w:val="00C00323"/>
    <w:rsid w:val="00C0068C"/>
    <w:rsid w:val="00C00D6B"/>
    <w:rsid w:val="00C01AA0"/>
    <w:rsid w:val="00C01BD5"/>
    <w:rsid w:val="00C01E72"/>
    <w:rsid w:val="00C01E8B"/>
    <w:rsid w:val="00C02759"/>
    <w:rsid w:val="00C0282C"/>
    <w:rsid w:val="00C028BA"/>
    <w:rsid w:val="00C02D57"/>
    <w:rsid w:val="00C030FF"/>
    <w:rsid w:val="00C03648"/>
    <w:rsid w:val="00C03713"/>
    <w:rsid w:val="00C037E0"/>
    <w:rsid w:val="00C0452F"/>
    <w:rsid w:val="00C04912"/>
    <w:rsid w:val="00C04B4F"/>
    <w:rsid w:val="00C04CB0"/>
    <w:rsid w:val="00C04CF8"/>
    <w:rsid w:val="00C051F2"/>
    <w:rsid w:val="00C052F8"/>
    <w:rsid w:val="00C054CC"/>
    <w:rsid w:val="00C05716"/>
    <w:rsid w:val="00C0680D"/>
    <w:rsid w:val="00C069B3"/>
    <w:rsid w:val="00C06D66"/>
    <w:rsid w:val="00C06E3A"/>
    <w:rsid w:val="00C06E59"/>
    <w:rsid w:val="00C07317"/>
    <w:rsid w:val="00C073B7"/>
    <w:rsid w:val="00C076AA"/>
    <w:rsid w:val="00C0778E"/>
    <w:rsid w:val="00C0799F"/>
    <w:rsid w:val="00C079CD"/>
    <w:rsid w:val="00C07E6D"/>
    <w:rsid w:val="00C10186"/>
    <w:rsid w:val="00C10842"/>
    <w:rsid w:val="00C10895"/>
    <w:rsid w:val="00C108FB"/>
    <w:rsid w:val="00C10A64"/>
    <w:rsid w:val="00C10B08"/>
    <w:rsid w:val="00C10EFE"/>
    <w:rsid w:val="00C11095"/>
    <w:rsid w:val="00C11211"/>
    <w:rsid w:val="00C11212"/>
    <w:rsid w:val="00C117DA"/>
    <w:rsid w:val="00C11D26"/>
    <w:rsid w:val="00C11D79"/>
    <w:rsid w:val="00C11F63"/>
    <w:rsid w:val="00C12177"/>
    <w:rsid w:val="00C123C7"/>
    <w:rsid w:val="00C13455"/>
    <w:rsid w:val="00C13622"/>
    <w:rsid w:val="00C138B6"/>
    <w:rsid w:val="00C13D6B"/>
    <w:rsid w:val="00C13F49"/>
    <w:rsid w:val="00C13FBB"/>
    <w:rsid w:val="00C144B8"/>
    <w:rsid w:val="00C151BD"/>
    <w:rsid w:val="00C1586B"/>
    <w:rsid w:val="00C15B30"/>
    <w:rsid w:val="00C1614D"/>
    <w:rsid w:val="00C164CE"/>
    <w:rsid w:val="00C16873"/>
    <w:rsid w:val="00C175F8"/>
    <w:rsid w:val="00C17794"/>
    <w:rsid w:val="00C17C07"/>
    <w:rsid w:val="00C17C9D"/>
    <w:rsid w:val="00C20323"/>
    <w:rsid w:val="00C20779"/>
    <w:rsid w:val="00C20F2D"/>
    <w:rsid w:val="00C20FB8"/>
    <w:rsid w:val="00C214D1"/>
    <w:rsid w:val="00C2155A"/>
    <w:rsid w:val="00C217CD"/>
    <w:rsid w:val="00C21A94"/>
    <w:rsid w:val="00C21CF6"/>
    <w:rsid w:val="00C21D72"/>
    <w:rsid w:val="00C21F43"/>
    <w:rsid w:val="00C2213F"/>
    <w:rsid w:val="00C2260B"/>
    <w:rsid w:val="00C2269B"/>
    <w:rsid w:val="00C22794"/>
    <w:rsid w:val="00C22BA2"/>
    <w:rsid w:val="00C231A0"/>
    <w:rsid w:val="00C23337"/>
    <w:rsid w:val="00C23387"/>
    <w:rsid w:val="00C23A45"/>
    <w:rsid w:val="00C23B15"/>
    <w:rsid w:val="00C240CE"/>
    <w:rsid w:val="00C24577"/>
    <w:rsid w:val="00C24688"/>
    <w:rsid w:val="00C24851"/>
    <w:rsid w:val="00C24A61"/>
    <w:rsid w:val="00C24D2C"/>
    <w:rsid w:val="00C24EFA"/>
    <w:rsid w:val="00C2539C"/>
    <w:rsid w:val="00C25E7E"/>
    <w:rsid w:val="00C25F1E"/>
    <w:rsid w:val="00C26C63"/>
    <w:rsid w:val="00C26E8C"/>
    <w:rsid w:val="00C27362"/>
    <w:rsid w:val="00C274B9"/>
    <w:rsid w:val="00C27859"/>
    <w:rsid w:val="00C2787C"/>
    <w:rsid w:val="00C27C23"/>
    <w:rsid w:val="00C27D81"/>
    <w:rsid w:val="00C30292"/>
    <w:rsid w:val="00C31C20"/>
    <w:rsid w:val="00C31DD3"/>
    <w:rsid w:val="00C31FFC"/>
    <w:rsid w:val="00C321B5"/>
    <w:rsid w:val="00C32308"/>
    <w:rsid w:val="00C32D8F"/>
    <w:rsid w:val="00C33163"/>
    <w:rsid w:val="00C3339D"/>
    <w:rsid w:val="00C33DE6"/>
    <w:rsid w:val="00C34105"/>
    <w:rsid w:val="00C34596"/>
    <w:rsid w:val="00C347B3"/>
    <w:rsid w:val="00C35D04"/>
    <w:rsid w:val="00C360A2"/>
    <w:rsid w:val="00C36182"/>
    <w:rsid w:val="00C36288"/>
    <w:rsid w:val="00C36B28"/>
    <w:rsid w:val="00C36B8E"/>
    <w:rsid w:val="00C36E64"/>
    <w:rsid w:val="00C36EA5"/>
    <w:rsid w:val="00C374A4"/>
    <w:rsid w:val="00C37690"/>
    <w:rsid w:val="00C37E3B"/>
    <w:rsid w:val="00C4059F"/>
    <w:rsid w:val="00C407F5"/>
    <w:rsid w:val="00C40996"/>
    <w:rsid w:val="00C40A62"/>
    <w:rsid w:val="00C40C98"/>
    <w:rsid w:val="00C40DD0"/>
    <w:rsid w:val="00C413AF"/>
    <w:rsid w:val="00C41443"/>
    <w:rsid w:val="00C416A6"/>
    <w:rsid w:val="00C416BB"/>
    <w:rsid w:val="00C41E2C"/>
    <w:rsid w:val="00C42499"/>
    <w:rsid w:val="00C42CDC"/>
    <w:rsid w:val="00C44211"/>
    <w:rsid w:val="00C44285"/>
    <w:rsid w:val="00C44FBE"/>
    <w:rsid w:val="00C4500E"/>
    <w:rsid w:val="00C453A0"/>
    <w:rsid w:val="00C45430"/>
    <w:rsid w:val="00C459F5"/>
    <w:rsid w:val="00C45F63"/>
    <w:rsid w:val="00C467B0"/>
    <w:rsid w:val="00C46A8F"/>
    <w:rsid w:val="00C46C36"/>
    <w:rsid w:val="00C47480"/>
    <w:rsid w:val="00C47575"/>
    <w:rsid w:val="00C47A9A"/>
    <w:rsid w:val="00C47B59"/>
    <w:rsid w:val="00C502AE"/>
    <w:rsid w:val="00C5108A"/>
    <w:rsid w:val="00C511E6"/>
    <w:rsid w:val="00C51810"/>
    <w:rsid w:val="00C51984"/>
    <w:rsid w:val="00C51F6A"/>
    <w:rsid w:val="00C52325"/>
    <w:rsid w:val="00C52436"/>
    <w:rsid w:val="00C527AC"/>
    <w:rsid w:val="00C52C60"/>
    <w:rsid w:val="00C52D8A"/>
    <w:rsid w:val="00C531F4"/>
    <w:rsid w:val="00C53270"/>
    <w:rsid w:val="00C533E9"/>
    <w:rsid w:val="00C53404"/>
    <w:rsid w:val="00C53C59"/>
    <w:rsid w:val="00C53D39"/>
    <w:rsid w:val="00C53E62"/>
    <w:rsid w:val="00C53EE0"/>
    <w:rsid w:val="00C53EFF"/>
    <w:rsid w:val="00C54299"/>
    <w:rsid w:val="00C543BC"/>
    <w:rsid w:val="00C5461D"/>
    <w:rsid w:val="00C5473A"/>
    <w:rsid w:val="00C55D06"/>
    <w:rsid w:val="00C5629C"/>
    <w:rsid w:val="00C56CA2"/>
    <w:rsid w:val="00C56EEF"/>
    <w:rsid w:val="00C5730C"/>
    <w:rsid w:val="00C574E5"/>
    <w:rsid w:val="00C5762C"/>
    <w:rsid w:val="00C57994"/>
    <w:rsid w:val="00C57C6F"/>
    <w:rsid w:val="00C60017"/>
    <w:rsid w:val="00C6090C"/>
    <w:rsid w:val="00C609EA"/>
    <w:rsid w:val="00C61E33"/>
    <w:rsid w:val="00C61EFA"/>
    <w:rsid w:val="00C62206"/>
    <w:rsid w:val="00C62292"/>
    <w:rsid w:val="00C623F7"/>
    <w:rsid w:val="00C6262F"/>
    <w:rsid w:val="00C63147"/>
    <w:rsid w:val="00C633F8"/>
    <w:rsid w:val="00C6345E"/>
    <w:rsid w:val="00C63539"/>
    <w:rsid w:val="00C63AAC"/>
    <w:rsid w:val="00C63D20"/>
    <w:rsid w:val="00C63D82"/>
    <w:rsid w:val="00C64382"/>
    <w:rsid w:val="00C643EB"/>
    <w:rsid w:val="00C64543"/>
    <w:rsid w:val="00C6467E"/>
    <w:rsid w:val="00C64F2A"/>
    <w:rsid w:val="00C6501A"/>
    <w:rsid w:val="00C6563E"/>
    <w:rsid w:val="00C656F8"/>
    <w:rsid w:val="00C657EA"/>
    <w:rsid w:val="00C66A59"/>
    <w:rsid w:val="00C66AB1"/>
    <w:rsid w:val="00C6795C"/>
    <w:rsid w:val="00C701F3"/>
    <w:rsid w:val="00C703BC"/>
    <w:rsid w:val="00C7069D"/>
    <w:rsid w:val="00C70A1D"/>
    <w:rsid w:val="00C70AE7"/>
    <w:rsid w:val="00C70DF1"/>
    <w:rsid w:val="00C70FFB"/>
    <w:rsid w:val="00C71054"/>
    <w:rsid w:val="00C71682"/>
    <w:rsid w:val="00C71D08"/>
    <w:rsid w:val="00C72966"/>
    <w:rsid w:val="00C72D00"/>
    <w:rsid w:val="00C72DB3"/>
    <w:rsid w:val="00C730BE"/>
    <w:rsid w:val="00C73463"/>
    <w:rsid w:val="00C735F8"/>
    <w:rsid w:val="00C7380F"/>
    <w:rsid w:val="00C73B03"/>
    <w:rsid w:val="00C73B5F"/>
    <w:rsid w:val="00C73BA1"/>
    <w:rsid w:val="00C73EBB"/>
    <w:rsid w:val="00C744C1"/>
    <w:rsid w:val="00C74E02"/>
    <w:rsid w:val="00C74E4D"/>
    <w:rsid w:val="00C74FB4"/>
    <w:rsid w:val="00C751B9"/>
    <w:rsid w:val="00C751BF"/>
    <w:rsid w:val="00C7533D"/>
    <w:rsid w:val="00C754E8"/>
    <w:rsid w:val="00C7570E"/>
    <w:rsid w:val="00C75AAF"/>
    <w:rsid w:val="00C75AFE"/>
    <w:rsid w:val="00C75CBC"/>
    <w:rsid w:val="00C75D1D"/>
    <w:rsid w:val="00C75D5E"/>
    <w:rsid w:val="00C75FF2"/>
    <w:rsid w:val="00C7609F"/>
    <w:rsid w:val="00C761B9"/>
    <w:rsid w:val="00C762F1"/>
    <w:rsid w:val="00C76BA4"/>
    <w:rsid w:val="00C76C16"/>
    <w:rsid w:val="00C76F15"/>
    <w:rsid w:val="00C76F8A"/>
    <w:rsid w:val="00C7742E"/>
    <w:rsid w:val="00C776E1"/>
    <w:rsid w:val="00C7772B"/>
    <w:rsid w:val="00C77954"/>
    <w:rsid w:val="00C8025C"/>
    <w:rsid w:val="00C80315"/>
    <w:rsid w:val="00C8033D"/>
    <w:rsid w:val="00C8066A"/>
    <w:rsid w:val="00C808A4"/>
    <w:rsid w:val="00C81546"/>
    <w:rsid w:val="00C815E2"/>
    <w:rsid w:val="00C81E97"/>
    <w:rsid w:val="00C82402"/>
    <w:rsid w:val="00C82495"/>
    <w:rsid w:val="00C826FA"/>
    <w:rsid w:val="00C82C4C"/>
    <w:rsid w:val="00C82D39"/>
    <w:rsid w:val="00C82FCE"/>
    <w:rsid w:val="00C8393D"/>
    <w:rsid w:val="00C8426D"/>
    <w:rsid w:val="00C844DC"/>
    <w:rsid w:val="00C84704"/>
    <w:rsid w:val="00C847B2"/>
    <w:rsid w:val="00C84B3E"/>
    <w:rsid w:val="00C851B4"/>
    <w:rsid w:val="00C8576F"/>
    <w:rsid w:val="00C858B1"/>
    <w:rsid w:val="00C85BFC"/>
    <w:rsid w:val="00C86E96"/>
    <w:rsid w:val="00C87113"/>
    <w:rsid w:val="00C87C7E"/>
    <w:rsid w:val="00C87C9C"/>
    <w:rsid w:val="00C87F4A"/>
    <w:rsid w:val="00C87F89"/>
    <w:rsid w:val="00C9089F"/>
    <w:rsid w:val="00C90BE9"/>
    <w:rsid w:val="00C90D4D"/>
    <w:rsid w:val="00C916D2"/>
    <w:rsid w:val="00C91847"/>
    <w:rsid w:val="00C91DAD"/>
    <w:rsid w:val="00C92454"/>
    <w:rsid w:val="00C925EF"/>
    <w:rsid w:val="00C92CA2"/>
    <w:rsid w:val="00C92EBD"/>
    <w:rsid w:val="00C932F0"/>
    <w:rsid w:val="00C93483"/>
    <w:rsid w:val="00C936CF"/>
    <w:rsid w:val="00C93897"/>
    <w:rsid w:val="00C93E17"/>
    <w:rsid w:val="00C943BE"/>
    <w:rsid w:val="00C948F9"/>
    <w:rsid w:val="00C94E83"/>
    <w:rsid w:val="00C951A9"/>
    <w:rsid w:val="00C95A73"/>
    <w:rsid w:val="00C96F7D"/>
    <w:rsid w:val="00C972EC"/>
    <w:rsid w:val="00C972F6"/>
    <w:rsid w:val="00CA0A82"/>
    <w:rsid w:val="00CA1312"/>
    <w:rsid w:val="00CA1770"/>
    <w:rsid w:val="00CA1C07"/>
    <w:rsid w:val="00CA1D01"/>
    <w:rsid w:val="00CA1E9D"/>
    <w:rsid w:val="00CA2B43"/>
    <w:rsid w:val="00CA2D3A"/>
    <w:rsid w:val="00CA2D6A"/>
    <w:rsid w:val="00CA340C"/>
    <w:rsid w:val="00CA347C"/>
    <w:rsid w:val="00CA36F3"/>
    <w:rsid w:val="00CA3E21"/>
    <w:rsid w:val="00CA4166"/>
    <w:rsid w:val="00CA4F8A"/>
    <w:rsid w:val="00CA5108"/>
    <w:rsid w:val="00CA5851"/>
    <w:rsid w:val="00CA5DA6"/>
    <w:rsid w:val="00CA632D"/>
    <w:rsid w:val="00CA641E"/>
    <w:rsid w:val="00CA64FA"/>
    <w:rsid w:val="00CA6A9C"/>
    <w:rsid w:val="00CA6AC8"/>
    <w:rsid w:val="00CA6FB4"/>
    <w:rsid w:val="00CA714E"/>
    <w:rsid w:val="00CA72B6"/>
    <w:rsid w:val="00CA75B6"/>
    <w:rsid w:val="00CA7868"/>
    <w:rsid w:val="00CA7CA2"/>
    <w:rsid w:val="00CA7E48"/>
    <w:rsid w:val="00CB00AD"/>
    <w:rsid w:val="00CB04E7"/>
    <w:rsid w:val="00CB0BDD"/>
    <w:rsid w:val="00CB17D5"/>
    <w:rsid w:val="00CB1F10"/>
    <w:rsid w:val="00CB2581"/>
    <w:rsid w:val="00CB2D1A"/>
    <w:rsid w:val="00CB3131"/>
    <w:rsid w:val="00CB333F"/>
    <w:rsid w:val="00CB3648"/>
    <w:rsid w:val="00CB37CE"/>
    <w:rsid w:val="00CB393A"/>
    <w:rsid w:val="00CB3969"/>
    <w:rsid w:val="00CB3AA4"/>
    <w:rsid w:val="00CB4A25"/>
    <w:rsid w:val="00CB4A8F"/>
    <w:rsid w:val="00CB4F9A"/>
    <w:rsid w:val="00CB59A2"/>
    <w:rsid w:val="00CB5C04"/>
    <w:rsid w:val="00CB640E"/>
    <w:rsid w:val="00CB6658"/>
    <w:rsid w:val="00CB7363"/>
    <w:rsid w:val="00CC00BF"/>
    <w:rsid w:val="00CC0288"/>
    <w:rsid w:val="00CC0550"/>
    <w:rsid w:val="00CC071E"/>
    <w:rsid w:val="00CC0F3B"/>
    <w:rsid w:val="00CC101B"/>
    <w:rsid w:val="00CC1567"/>
    <w:rsid w:val="00CC1FE3"/>
    <w:rsid w:val="00CC201F"/>
    <w:rsid w:val="00CC210D"/>
    <w:rsid w:val="00CC22AD"/>
    <w:rsid w:val="00CC240E"/>
    <w:rsid w:val="00CC2518"/>
    <w:rsid w:val="00CC28C5"/>
    <w:rsid w:val="00CC2A1F"/>
    <w:rsid w:val="00CC2A5C"/>
    <w:rsid w:val="00CC2C7F"/>
    <w:rsid w:val="00CC2CF5"/>
    <w:rsid w:val="00CC2D98"/>
    <w:rsid w:val="00CC3280"/>
    <w:rsid w:val="00CC3784"/>
    <w:rsid w:val="00CC3EB8"/>
    <w:rsid w:val="00CC3F5D"/>
    <w:rsid w:val="00CC4016"/>
    <w:rsid w:val="00CC403E"/>
    <w:rsid w:val="00CC43B9"/>
    <w:rsid w:val="00CC4B95"/>
    <w:rsid w:val="00CC51EB"/>
    <w:rsid w:val="00CC5DF8"/>
    <w:rsid w:val="00CC6366"/>
    <w:rsid w:val="00CC6504"/>
    <w:rsid w:val="00CC6996"/>
    <w:rsid w:val="00CC6F44"/>
    <w:rsid w:val="00CC755C"/>
    <w:rsid w:val="00CC7675"/>
    <w:rsid w:val="00CC7AD5"/>
    <w:rsid w:val="00CC7F18"/>
    <w:rsid w:val="00CC7FAE"/>
    <w:rsid w:val="00CD0891"/>
    <w:rsid w:val="00CD0B14"/>
    <w:rsid w:val="00CD0B21"/>
    <w:rsid w:val="00CD0B7D"/>
    <w:rsid w:val="00CD0E8C"/>
    <w:rsid w:val="00CD107F"/>
    <w:rsid w:val="00CD14B9"/>
    <w:rsid w:val="00CD1932"/>
    <w:rsid w:val="00CD1D7C"/>
    <w:rsid w:val="00CD1F94"/>
    <w:rsid w:val="00CD21BA"/>
    <w:rsid w:val="00CD22D3"/>
    <w:rsid w:val="00CD2BAE"/>
    <w:rsid w:val="00CD2CFE"/>
    <w:rsid w:val="00CD30F7"/>
    <w:rsid w:val="00CD3110"/>
    <w:rsid w:val="00CD35D7"/>
    <w:rsid w:val="00CD3720"/>
    <w:rsid w:val="00CD3837"/>
    <w:rsid w:val="00CD3EB7"/>
    <w:rsid w:val="00CD42B6"/>
    <w:rsid w:val="00CD436E"/>
    <w:rsid w:val="00CD47BB"/>
    <w:rsid w:val="00CD4A2E"/>
    <w:rsid w:val="00CD4D18"/>
    <w:rsid w:val="00CD50B8"/>
    <w:rsid w:val="00CD538E"/>
    <w:rsid w:val="00CD5939"/>
    <w:rsid w:val="00CD5DE0"/>
    <w:rsid w:val="00CD5ECB"/>
    <w:rsid w:val="00CD7233"/>
    <w:rsid w:val="00CD7462"/>
    <w:rsid w:val="00CD7977"/>
    <w:rsid w:val="00CD7E5C"/>
    <w:rsid w:val="00CE0F1E"/>
    <w:rsid w:val="00CE15E7"/>
    <w:rsid w:val="00CE169D"/>
    <w:rsid w:val="00CE1C77"/>
    <w:rsid w:val="00CE2004"/>
    <w:rsid w:val="00CE25D4"/>
    <w:rsid w:val="00CE2C7E"/>
    <w:rsid w:val="00CE30B0"/>
    <w:rsid w:val="00CE39ED"/>
    <w:rsid w:val="00CE3F5C"/>
    <w:rsid w:val="00CE421F"/>
    <w:rsid w:val="00CE4302"/>
    <w:rsid w:val="00CE44DD"/>
    <w:rsid w:val="00CE4761"/>
    <w:rsid w:val="00CE490C"/>
    <w:rsid w:val="00CE4CB6"/>
    <w:rsid w:val="00CE5631"/>
    <w:rsid w:val="00CE5DEB"/>
    <w:rsid w:val="00CE6052"/>
    <w:rsid w:val="00CE6261"/>
    <w:rsid w:val="00CE634C"/>
    <w:rsid w:val="00CE681B"/>
    <w:rsid w:val="00CE6BE3"/>
    <w:rsid w:val="00CE7023"/>
    <w:rsid w:val="00CE7A92"/>
    <w:rsid w:val="00CE7DDA"/>
    <w:rsid w:val="00CF04C1"/>
    <w:rsid w:val="00CF06C0"/>
    <w:rsid w:val="00CF06C7"/>
    <w:rsid w:val="00CF0AD4"/>
    <w:rsid w:val="00CF0CD0"/>
    <w:rsid w:val="00CF0D12"/>
    <w:rsid w:val="00CF0E87"/>
    <w:rsid w:val="00CF113F"/>
    <w:rsid w:val="00CF11D3"/>
    <w:rsid w:val="00CF1B8A"/>
    <w:rsid w:val="00CF1D48"/>
    <w:rsid w:val="00CF26A2"/>
    <w:rsid w:val="00CF2B08"/>
    <w:rsid w:val="00CF2B65"/>
    <w:rsid w:val="00CF30E4"/>
    <w:rsid w:val="00CF332F"/>
    <w:rsid w:val="00CF3418"/>
    <w:rsid w:val="00CF35BF"/>
    <w:rsid w:val="00CF363D"/>
    <w:rsid w:val="00CF3945"/>
    <w:rsid w:val="00CF3CB5"/>
    <w:rsid w:val="00CF3E0E"/>
    <w:rsid w:val="00CF41BC"/>
    <w:rsid w:val="00CF4AF6"/>
    <w:rsid w:val="00CF5067"/>
    <w:rsid w:val="00CF5072"/>
    <w:rsid w:val="00CF50AD"/>
    <w:rsid w:val="00CF5179"/>
    <w:rsid w:val="00CF51CD"/>
    <w:rsid w:val="00CF52A9"/>
    <w:rsid w:val="00CF57AC"/>
    <w:rsid w:val="00CF5938"/>
    <w:rsid w:val="00CF59FB"/>
    <w:rsid w:val="00CF5A1F"/>
    <w:rsid w:val="00CF5EBB"/>
    <w:rsid w:val="00CF6229"/>
    <w:rsid w:val="00CF65B6"/>
    <w:rsid w:val="00CF6EFE"/>
    <w:rsid w:val="00CF7243"/>
    <w:rsid w:val="00CF72D1"/>
    <w:rsid w:val="00CF75BC"/>
    <w:rsid w:val="00CF7806"/>
    <w:rsid w:val="00CF7AAB"/>
    <w:rsid w:val="00CF7B22"/>
    <w:rsid w:val="00CF7B26"/>
    <w:rsid w:val="00CF7E36"/>
    <w:rsid w:val="00D0097A"/>
    <w:rsid w:val="00D00E01"/>
    <w:rsid w:val="00D01261"/>
    <w:rsid w:val="00D0205C"/>
    <w:rsid w:val="00D02A16"/>
    <w:rsid w:val="00D02E36"/>
    <w:rsid w:val="00D02FE1"/>
    <w:rsid w:val="00D03506"/>
    <w:rsid w:val="00D0358C"/>
    <w:rsid w:val="00D036E1"/>
    <w:rsid w:val="00D041AC"/>
    <w:rsid w:val="00D04B02"/>
    <w:rsid w:val="00D057A2"/>
    <w:rsid w:val="00D05C15"/>
    <w:rsid w:val="00D0656B"/>
    <w:rsid w:val="00D06CFF"/>
    <w:rsid w:val="00D0735D"/>
    <w:rsid w:val="00D07F52"/>
    <w:rsid w:val="00D10091"/>
    <w:rsid w:val="00D10199"/>
    <w:rsid w:val="00D10411"/>
    <w:rsid w:val="00D10B7B"/>
    <w:rsid w:val="00D10BC6"/>
    <w:rsid w:val="00D10D47"/>
    <w:rsid w:val="00D114E0"/>
    <w:rsid w:val="00D11AFC"/>
    <w:rsid w:val="00D11D32"/>
    <w:rsid w:val="00D1200E"/>
    <w:rsid w:val="00D12019"/>
    <w:rsid w:val="00D120CD"/>
    <w:rsid w:val="00D120F8"/>
    <w:rsid w:val="00D12B9C"/>
    <w:rsid w:val="00D1323C"/>
    <w:rsid w:val="00D13551"/>
    <w:rsid w:val="00D1399A"/>
    <w:rsid w:val="00D1399C"/>
    <w:rsid w:val="00D140FF"/>
    <w:rsid w:val="00D14153"/>
    <w:rsid w:val="00D14191"/>
    <w:rsid w:val="00D148F7"/>
    <w:rsid w:val="00D149D2"/>
    <w:rsid w:val="00D14A43"/>
    <w:rsid w:val="00D14E5B"/>
    <w:rsid w:val="00D15809"/>
    <w:rsid w:val="00D1580E"/>
    <w:rsid w:val="00D15DCA"/>
    <w:rsid w:val="00D15F4F"/>
    <w:rsid w:val="00D166C8"/>
    <w:rsid w:val="00D16DEA"/>
    <w:rsid w:val="00D16FEA"/>
    <w:rsid w:val="00D17653"/>
    <w:rsid w:val="00D17823"/>
    <w:rsid w:val="00D17B4D"/>
    <w:rsid w:val="00D20AC7"/>
    <w:rsid w:val="00D20CEE"/>
    <w:rsid w:val="00D21073"/>
    <w:rsid w:val="00D211E5"/>
    <w:rsid w:val="00D21398"/>
    <w:rsid w:val="00D21EFE"/>
    <w:rsid w:val="00D2243C"/>
    <w:rsid w:val="00D22EE4"/>
    <w:rsid w:val="00D2303E"/>
    <w:rsid w:val="00D23672"/>
    <w:rsid w:val="00D239AC"/>
    <w:rsid w:val="00D23BDB"/>
    <w:rsid w:val="00D23BEB"/>
    <w:rsid w:val="00D2474C"/>
    <w:rsid w:val="00D24B11"/>
    <w:rsid w:val="00D25793"/>
    <w:rsid w:val="00D257CD"/>
    <w:rsid w:val="00D25B1B"/>
    <w:rsid w:val="00D25E04"/>
    <w:rsid w:val="00D25FC5"/>
    <w:rsid w:val="00D2632B"/>
    <w:rsid w:val="00D267FD"/>
    <w:rsid w:val="00D26AE2"/>
    <w:rsid w:val="00D26AE4"/>
    <w:rsid w:val="00D26E2F"/>
    <w:rsid w:val="00D27080"/>
    <w:rsid w:val="00D2709D"/>
    <w:rsid w:val="00D272E1"/>
    <w:rsid w:val="00D2771B"/>
    <w:rsid w:val="00D27760"/>
    <w:rsid w:val="00D27AF8"/>
    <w:rsid w:val="00D27C33"/>
    <w:rsid w:val="00D27C4B"/>
    <w:rsid w:val="00D27E8E"/>
    <w:rsid w:val="00D30134"/>
    <w:rsid w:val="00D30599"/>
    <w:rsid w:val="00D305E5"/>
    <w:rsid w:val="00D30604"/>
    <w:rsid w:val="00D30DA6"/>
    <w:rsid w:val="00D30E16"/>
    <w:rsid w:val="00D31017"/>
    <w:rsid w:val="00D31301"/>
    <w:rsid w:val="00D31499"/>
    <w:rsid w:val="00D315AD"/>
    <w:rsid w:val="00D319F7"/>
    <w:rsid w:val="00D31E37"/>
    <w:rsid w:val="00D32489"/>
    <w:rsid w:val="00D32548"/>
    <w:rsid w:val="00D326EF"/>
    <w:rsid w:val="00D33311"/>
    <w:rsid w:val="00D33A9A"/>
    <w:rsid w:val="00D3420B"/>
    <w:rsid w:val="00D343CF"/>
    <w:rsid w:val="00D344BC"/>
    <w:rsid w:val="00D34653"/>
    <w:rsid w:val="00D34FB0"/>
    <w:rsid w:val="00D34FDD"/>
    <w:rsid w:val="00D35CE5"/>
    <w:rsid w:val="00D35D04"/>
    <w:rsid w:val="00D35E7A"/>
    <w:rsid w:val="00D36552"/>
    <w:rsid w:val="00D3668B"/>
    <w:rsid w:val="00D36E8F"/>
    <w:rsid w:val="00D36EA0"/>
    <w:rsid w:val="00D37089"/>
    <w:rsid w:val="00D37160"/>
    <w:rsid w:val="00D37232"/>
    <w:rsid w:val="00D37941"/>
    <w:rsid w:val="00D37E61"/>
    <w:rsid w:val="00D40634"/>
    <w:rsid w:val="00D408B4"/>
    <w:rsid w:val="00D40AC0"/>
    <w:rsid w:val="00D411D6"/>
    <w:rsid w:val="00D41481"/>
    <w:rsid w:val="00D41D00"/>
    <w:rsid w:val="00D41F6C"/>
    <w:rsid w:val="00D422E9"/>
    <w:rsid w:val="00D4249E"/>
    <w:rsid w:val="00D42BF0"/>
    <w:rsid w:val="00D42CC2"/>
    <w:rsid w:val="00D42ECE"/>
    <w:rsid w:val="00D4350E"/>
    <w:rsid w:val="00D43A55"/>
    <w:rsid w:val="00D43AF3"/>
    <w:rsid w:val="00D43B49"/>
    <w:rsid w:val="00D442AC"/>
    <w:rsid w:val="00D442F0"/>
    <w:rsid w:val="00D447F7"/>
    <w:rsid w:val="00D44B99"/>
    <w:rsid w:val="00D44C02"/>
    <w:rsid w:val="00D44EDF"/>
    <w:rsid w:val="00D45103"/>
    <w:rsid w:val="00D452EC"/>
    <w:rsid w:val="00D45413"/>
    <w:rsid w:val="00D45434"/>
    <w:rsid w:val="00D456BC"/>
    <w:rsid w:val="00D45715"/>
    <w:rsid w:val="00D45E42"/>
    <w:rsid w:val="00D469DB"/>
    <w:rsid w:val="00D47102"/>
    <w:rsid w:val="00D472BD"/>
    <w:rsid w:val="00D47B63"/>
    <w:rsid w:val="00D500C6"/>
    <w:rsid w:val="00D50C4D"/>
    <w:rsid w:val="00D5164B"/>
    <w:rsid w:val="00D51AA0"/>
    <w:rsid w:val="00D51CB7"/>
    <w:rsid w:val="00D51E82"/>
    <w:rsid w:val="00D51FB1"/>
    <w:rsid w:val="00D521FA"/>
    <w:rsid w:val="00D52557"/>
    <w:rsid w:val="00D525FF"/>
    <w:rsid w:val="00D52807"/>
    <w:rsid w:val="00D528EB"/>
    <w:rsid w:val="00D52DB2"/>
    <w:rsid w:val="00D52E01"/>
    <w:rsid w:val="00D52E0C"/>
    <w:rsid w:val="00D52E73"/>
    <w:rsid w:val="00D52F32"/>
    <w:rsid w:val="00D5349F"/>
    <w:rsid w:val="00D535EF"/>
    <w:rsid w:val="00D5415D"/>
    <w:rsid w:val="00D5447B"/>
    <w:rsid w:val="00D54D8B"/>
    <w:rsid w:val="00D54DAA"/>
    <w:rsid w:val="00D54F56"/>
    <w:rsid w:val="00D550B0"/>
    <w:rsid w:val="00D5518C"/>
    <w:rsid w:val="00D556F2"/>
    <w:rsid w:val="00D55C5C"/>
    <w:rsid w:val="00D55DDA"/>
    <w:rsid w:val="00D56016"/>
    <w:rsid w:val="00D56074"/>
    <w:rsid w:val="00D561C9"/>
    <w:rsid w:val="00D56570"/>
    <w:rsid w:val="00D56D55"/>
    <w:rsid w:val="00D56DED"/>
    <w:rsid w:val="00D56E0A"/>
    <w:rsid w:val="00D57238"/>
    <w:rsid w:val="00D5733C"/>
    <w:rsid w:val="00D57612"/>
    <w:rsid w:val="00D57980"/>
    <w:rsid w:val="00D579B0"/>
    <w:rsid w:val="00D57AAB"/>
    <w:rsid w:val="00D57B1F"/>
    <w:rsid w:val="00D60049"/>
    <w:rsid w:val="00D60910"/>
    <w:rsid w:val="00D609E3"/>
    <w:rsid w:val="00D60F0B"/>
    <w:rsid w:val="00D61097"/>
    <w:rsid w:val="00D61597"/>
    <w:rsid w:val="00D616CF"/>
    <w:rsid w:val="00D61CB3"/>
    <w:rsid w:val="00D61F6D"/>
    <w:rsid w:val="00D61F97"/>
    <w:rsid w:val="00D620F8"/>
    <w:rsid w:val="00D62191"/>
    <w:rsid w:val="00D624A0"/>
    <w:rsid w:val="00D62FBA"/>
    <w:rsid w:val="00D63090"/>
    <w:rsid w:val="00D63614"/>
    <w:rsid w:val="00D63836"/>
    <w:rsid w:val="00D63CC6"/>
    <w:rsid w:val="00D63F92"/>
    <w:rsid w:val="00D643AD"/>
    <w:rsid w:val="00D64668"/>
    <w:rsid w:val="00D6507C"/>
    <w:rsid w:val="00D65750"/>
    <w:rsid w:val="00D65FD8"/>
    <w:rsid w:val="00D6630B"/>
    <w:rsid w:val="00D6677B"/>
    <w:rsid w:val="00D70534"/>
    <w:rsid w:val="00D7098A"/>
    <w:rsid w:val="00D70B1B"/>
    <w:rsid w:val="00D70C17"/>
    <w:rsid w:val="00D70F14"/>
    <w:rsid w:val="00D70FD3"/>
    <w:rsid w:val="00D70FD8"/>
    <w:rsid w:val="00D7102E"/>
    <w:rsid w:val="00D710E8"/>
    <w:rsid w:val="00D711FA"/>
    <w:rsid w:val="00D7141D"/>
    <w:rsid w:val="00D71479"/>
    <w:rsid w:val="00D71BF7"/>
    <w:rsid w:val="00D71D1F"/>
    <w:rsid w:val="00D721E2"/>
    <w:rsid w:val="00D723EC"/>
    <w:rsid w:val="00D72A7D"/>
    <w:rsid w:val="00D72EA8"/>
    <w:rsid w:val="00D73785"/>
    <w:rsid w:val="00D73CCC"/>
    <w:rsid w:val="00D73E55"/>
    <w:rsid w:val="00D7413B"/>
    <w:rsid w:val="00D74204"/>
    <w:rsid w:val="00D743CF"/>
    <w:rsid w:val="00D74701"/>
    <w:rsid w:val="00D74AA9"/>
    <w:rsid w:val="00D74CAD"/>
    <w:rsid w:val="00D74E3C"/>
    <w:rsid w:val="00D74EFE"/>
    <w:rsid w:val="00D7511E"/>
    <w:rsid w:val="00D75BD7"/>
    <w:rsid w:val="00D7608B"/>
    <w:rsid w:val="00D7615C"/>
    <w:rsid w:val="00D76448"/>
    <w:rsid w:val="00D7650F"/>
    <w:rsid w:val="00D76B93"/>
    <w:rsid w:val="00D77425"/>
    <w:rsid w:val="00D77D42"/>
    <w:rsid w:val="00D804FD"/>
    <w:rsid w:val="00D81158"/>
    <w:rsid w:val="00D81AD9"/>
    <w:rsid w:val="00D82213"/>
    <w:rsid w:val="00D822AA"/>
    <w:rsid w:val="00D82451"/>
    <w:rsid w:val="00D82547"/>
    <w:rsid w:val="00D82926"/>
    <w:rsid w:val="00D8299F"/>
    <w:rsid w:val="00D82B50"/>
    <w:rsid w:val="00D83226"/>
    <w:rsid w:val="00D8332C"/>
    <w:rsid w:val="00D83457"/>
    <w:rsid w:val="00D8362E"/>
    <w:rsid w:val="00D83963"/>
    <w:rsid w:val="00D83C76"/>
    <w:rsid w:val="00D83D1D"/>
    <w:rsid w:val="00D83FA4"/>
    <w:rsid w:val="00D844D7"/>
    <w:rsid w:val="00D8466A"/>
    <w:rsid w:val="00D84938"/>
    <w:rsid w:val="00D84A85"/>
    <w:rsid w:val="00D84BE1"/>
    <w:rsid w:val="00D84E21"/>
    <w:rsid w:val="00D85153"/>
    <w:rsid w:val="00D85176"/>
    <w:rsid w:val="00D85B49"/>
    <w:rsid w:val="00D85E41"/>
    <w:rsid w:val="00D86818"/>
    <w:rsid w:val="00D86AB4"/>
    <w:rsid w:val="00D87045"/>
    <w:rsid w:val="00D8719B"/>
    <w:rsid w:val="00D879E3"/>
    <w:rsid w:val="00D87B21"/>
    <w:rsid w:val="00D90954"/>
    <w:rsid w:val="00D90A5B"/>
    <w:rsid w:val="00D90B98"/>
    <w:rsid w:val="00D90C6B"/>
    <w:rsid w:val="00D90D21"/>
    <w:rsid w:val="00D90ECD"/>
    <w:rsid w:val="00D910AB"/>
    <w:rsid w:val="00D910D9"/>
    <w:rsid w:val="00D9118D"/>
    <w:rsid w:val="00D911D1"/>
    <w:rsid w:val="00D9138C"/>
    <w:rsid w:val="00D914B9"/>
    <w:rsid w:val="00D919C0"/>
    <w:rsid w:val="00D9247D"/>
    <w:rsid w:val="00D92575"/>
    <w:rsid w:val="00D9259B"/>
    <w:rsid w:val="00D9260E"/>
    <w:rsid w:val="00D92908"/>
    <w:rsid w:val="00D92BC4"/>
    <w:rsid w:val="00D930AA"/>
    <w:rsid w:val="00D94271"/>
    <w:rsid w:val="00D9442E"/>
    <w:rsid w:val="00D94790"/>
    <w:rsid w:val="00D95035"/>
    <w:rsid w:val="00D950EC"/>
    <w:rsid w:val="00D952EF"/>
    <w:rsid w:val="00D95F52"/>
    <w:rsid w:val="00D96013"/>
    <w:rsid w:val="00D965ED"/>
    <w:rsid w:val="00D967BA"/>
    <w:rsid w:val="00D96989"/>
    <w:rsid w:val="00D96FC7"/>
    <w:rsid w:val="00D9738F"/>
    <w:rsid w:val="00D97476"/>
    <w:rsid w:val="00D976E6"/>
    <w:rsid w:val="00D97A05"/>
    <w:rsid w:val="00DA0899"/>
    <w:rsid w:val="00DA119C"/>
    <w:rsid w:val="00DA14B1"/>
    <w:rsid w:val="00DA1621"/>
    <w:rsid w:val="00DA16F0"/>
    <w:rsid w:val="00DA1CB2"/>
    <w:rsid w:val="00DA1E53"/>
    <w:rsid w:val="00DA267B"/>
    <w:rsid w:val="00DA2997"/>
    <w:rsid w:val="00DA2F0A"/>
    <w:rsid w:val="00DA30C6"/>
    <w:rsid w:val="00DA31D6"/>
    <w:rsid w:val="00DA333E"/>
    <w:rsid w:val="00DA3C45"/>
    <w:rsid w:val="00DA3C8B"/>
    <w:rsid w:val="00DA4482"/>
    <w:rsid w:val="00DA521E"/>
    <w:rsid w:val="00DA58CC"/>
    <w:rsid w:val="00DA6205"/>
    <w:rsid w:val="00DA6BDA"/>
    <w:rsid w:val="00DA749E"/>
    <w:rsid w:val="00DA7A00"/>
    <w:rsid w:val="00DA7DBA"/>
    <w:rsid w:val="00DB05B4"/>
    <w:rsid w:val="00DB0713"/>
    <w:rsid w:val="00DB0E5A"/>
    <w:rsid w:val="00DB1498"/>
    <w:rsid w:val="00DB14E5"/>
    <w:rsid w:val="00DB1A69"/>
    <w:rsid w:val="00DB1BE7"/>
    <w:rsid w:val="00DB20ED"/>
    <w:rsid w:val="00DB2685"/>
    <w:rsid w:val="00DB275D"/>
    <w:rsid w:val="00DB2AE7"/>
    <w:rsid w:val="00DB2CEE"/>
    <w:rsid w:val="00DB3212"/>
    <w:rsid w:val="00DB32DA"/>
    <w:rsid w:val="00DB34D3"/>
    <w:rsid w:val="00DB37D0"/>
    <w:rsid w:val="00DB38F5"/>
    <w:rsid w:val="00DB3A13"/>
    <w:rsid w:val="00DB3DA7"/>
    <w:rsid w:val="00DB3F51"/>
    <w:rsid w:val="00DB3FA5"/>
    <w:rsid w:val="00DB4E36"/>
    <w:rsid w:val="00DB4E77"/>
    <w:rsid w:val="00DB5314"/>
    <w:rsid w:val="00DB53D8"/>
    <w:rsid w:val="00DB55CE"/>
    <w:rsid w:val="00DB595E"/>
    <w:rsid w:val="00DB5A76"/>
    <w:rsid w:val="00DB5EE3"/>
    <w:rsid w:val="00DB5EE8"/>
    <w:rsid w:val="00DB617D"/>
    <w:rsid w:val="00DB6C58"/>
    <w:rsid w:val="00DB6EC3"/>
    <w:rsid w:val="00DB726F"/>
    <w:rsid w:val="00DB7A3B"/>
    <w:rsid w:val="00DB7E23"/>
    <w:rsid w:val="00DB7F0D"/>
    <w:rsid w:val="00DC04D7"/>
    <w:rsid w:val="00DC05A5"/>
    <w:rsid w:val="00DC0B56"/>
    <w:rsid w:val="00DC0CBB"/>
    <w:rsid w:val="00DC11AF"/>
    <w:rsid w:val="00DC1859"/>
    <w:rsid w:val="00DC1C3E"/>
    <w:rsid w:val="00DC1C9B"/>
    <w:rsid w:val="00DC22DC"/>
    <w:rsid w:val="00DC25A4"/>
    <w:rsid w:val="00DC269C"/>
    <w:rsid w:val="00DC29EF"/>
    <w:rsid w:val="00DC2DFB"/>
    <w:rsid w:val="00DC2E18"/>
    <w:rsid w:val="00DC2F5C"/>
    <w:rsid w:val="00DC3717"/>
    <w:rsid w:val="00DC3B28"/>
    <w:rsid w:val="00DC41D9"/>
    <w:rsid w:val="00DC41E5"/>
    <w:rsid w:val="00DC44B7"/>
    <w:rsid w:val="00DC46CC"/>
    <w:rsid w:val="00DC484D"/>
    <w:rsid w:val="00DC48F2"/>
    <w:rsid w:val="00DC4B05"/>
    <w:rsid w:val="00DC4B09"/>
    <w:rsid w:val="00DC4B3F"/>
    <w:rsid w:val="00DC4F30"/>
    <w:rsid w:val="00DC4FFC"/>
    <w:rsid w:val="00DC5408"/>
    <w:rsid w:val="00DC555D"/>
    <w:rsid w:val="00DC5908"/>
    <w:rsid w:val="00DC5911"/>
    <w:rsid w:val="00DC5DF2"/>
    <w:rsid w:val="00DC5F1C"/>
    <w:rsid w:val="00DC68D9"/>
    <w:rsid w:val="00DC6BC7"/>
    <w:rsid w:val="00DC73C5"/>
    <w:rsid w:val="00DC74D6"/>
    <w:rsid w:val="00DD026F"/>
    <w:rsid w:val="00DD0651"/>
    <w:rsid w:val="00DD07EC"/>
    <w:rsid w:val="00DD08C5"/>
    <w:rsid w:val="00DD0A34"/>
    <w:rsid w:val="00DD0C5D"/>
    <w:rsid w:val="00DD0F95"/>
    <w:rsid w:val="00DD11B1"/>
    <w:rsid w:val="00DD11C5"/>
    <w:rsid w:val="00DD1B4F"/>
    <w:rsid w:val="00DD2923"/>
    <w:rsid w:val="00DD2BEB"/>
    <w:rsid w:val="00DD2E63"/>
    <w:rsid w:val="00DD33E6"/>
    <w:rsid w:val="00DD351A"/>
    <w:rsid w:val="00DD3750"/>
    <w:rsid w:val="00DD3832"/>
    <w:rsid w:val="00DD3994"/>
    <w:rsid w:val="00DD39A9"/>
    <w:rsid w:val="00DD3E6F"/>
    <w:rsid w:val="00DD4819"/>
    <w:rsid w:val="00DD4892"/>
    <w:rsid w:val="00DD48F0"/>
    <w:rsid w:val="00DD4BD6"/>
    <w:rsid w:val="00DD531E"/>
    <w:rsid w:val="00DD5C77"/>
    <w:rsid w:val="00DD6395"/>
    <w:rsid w:val="00DD6641"/>
    <w:rsid w:val="00DD66C9"/>
    <w:rsid w:val="00DD66F5"/>
    <w:rsid w:val="00DD6911"/>
    <w:rsid w:val="00DD6BFE"/>
    <w:rsid w:val="00DD6E3D"/>
    <w:rsid w:val="00DD70DC"/>
    <w:rsid w:val="00DD7194"/>
    <w:rsid w:val="00DD72FD"/>
    <w:rsid w:val="00DD799C"/>
    <w:rsid w:val="00DD7BD3"/>
    <w:rsid w:val="00DD7C18"/>
    <w:rsid w:val="00DD7E44"/>
    <w:rsid w:val="00DD7E6A"/>
    <w:rsid w:val="00DE0270"/>
    <w:rsid w:val="00DE150C"/>
    <w:rsid w:val="00DE15B8"/>
    <w:rsid w:val="00DE18C9"/>
    <w:rsid w:val="00DE1E20"/>
    <w:rsid w:val="00DE24E6"/>
    <w:rsid w:val="00DE2597"/>
    <w:rsid w:val="00DE2BFB"/>
    <w:rsid w:val="00DE33C3"/>
    <w:rsid w:val="00DE34F3"/>
    <w:rsid w:val="00DE3554"/>
    <w:rsid w:val="00DE37A8"/>
    <w:rsid w:val="00DE43FA"/>
    <w:rsid w:val="00DE44C3"/>
    <w:rsid w:val="00DE48FF"/>
    <w:rsid w:val="00DE49E4"/>
    <w:rsid w:val="00DE5241"/>
    <w:rsid w:val="00DE52D2"/>
    <w:rsid w:val="00DE5934"/>
    <w:rsid w:val="00DE59DC"/>
    <w:rsid w:val="00DE615E"/>
    <w:rsid w:val="00DE6887"/>
    <w:rsid w:val="00DE6D99"/>
    <w:rsid w:val="00DE7AE2"/>
    <w:rsid w:val="00DE7B79"/>
    <w:rsid w:val="00DE7D7B"/>
    <w:rsid w:val="00DF0A2F"/>
    <w:rsid w:val="00DF0C12"/>
    <w:rsid w:val="00DF158F"/>
    <w:rsid w:val="00DF162C"/>
    <w:rsid w:val="00DF1DE6"/>
    <w:rsid w:val="00DF2289"/>
    <w:rsid w:val="00DF2366"/>
    <w:rsid w:val="00DF2B75"/>
    <w:rsid w:val="00DF2CEA"/>
    <w:rsid w:val="00DF2F34"/>
    <w:rsid w:val="00DF3552"/>
    <w:rsid w:val="00DF36B8"/>
    <w:rsid w:val="00DF3C46"/>
    <w:rsid w:val="00DF3C61"/>
    <w:rsid w:val="00DF4137"/>
    <w:rsid w:val="00DF45A8"/>
    <w:rsid w:val="00DF46FC"/>
    <w:rsid w:val="00DF4F02"/>
    <w:rsid w:val="00DF5165"/>
    <w:rsid w:val="00DF5D08"/>
    <w:rsid w:val="00DF654D"/>
    <w:rsid w:val="00DF6D55"/>
    <w:rsid w:val="00DF7FE8"/>
    <w:rsid w:val="00E00D6C"/>
    <w:rsid w:val="00E0138C"/>
    <w:rsid w:val="00E015C7"/>
    <w:rsid w:val="00E0183F"/>
    <w:rsid w:val="00E01A30"/>
    <w:rsid w:val="00E01B2A"/>
    <w:rsid w:val="00E01CC4"/>
    <w:rsid w:val="00E01E6F"/>
    <w:rsid w:val="00E02220"/>
    <w:rsid w:val="00E024BD"/>
    <w:rsid w:val="00E026C8"/>
    <w:rsid w:val="00E02BB7"/>
    <w:rsid w:val="00E02D93"/>
    <w:rsid w:val="00E034AF"/>
    <w:rsid w:val="00E03B86"/>
    <w:rsid w:val="00E03C4A"/>
    <w:rsid w:val="00E03C85"/>
    <w:rsid w:val="00E04B10"/>
    <w:rsid w:val="00E04CC4"/>
    <w:rsid w:val="00E04DFA"/>
    <w:rsid w:val="00E0510C"/>
    <w:rsid w:val="00E05153"/>
    <w:rsid w:val="00E05271"/>
    <w:rsid w:val="00E05329"/>
    <w:rsid w:val="00E0533C"/>
    <w:rsid w:val="00E057FD"/>
    <w:rsid w:val="00E05CB4"/>
    <w:rsid w:val="00E061E3"/>
    <w:rsid w:val="00E06204"/>
    <w:rsid w:val="00E0639F"/>
    <w:rsid w:val="00E0642B"/>
    <w:rsid w:val="00E06557"/>
    <w:rsid w:val="00E067C5"/>
    <w:rsid w:val="00E067DE"/>
    <w:rsid w:val="00E0684D"/>
    <w:rsid w:val="00E06DA0"/>
    <w:rsid w:val="00E07091"/>
    <w:rsid w:val="00E073BD"/>
    <w:rsid w:val="00E076B2"/>
    <w:rsid w:val="00E07D9F"/>
    <w:rsid w:val="00E07E0A"/>
    <w:rsid w:val="00E07FB5"/>
    <w:rsid w:val="00E103DB"/>
    <w:rsid w:val="00E106EF"/>
    <w:rsid w:val="00E10B6E"/>
    <w:rsid w:val="00E10F00"/>
    <w:rsid w:val="00E11733"/>
    <w:rsid w:val="00E119C8"/>
    <w:rsid w:val="00E11C5F"/>
    <w:rsid w:val="00E13BD0"/>
    <w:rsid w:val="00E13D8D"/>
    <w:rsid w:val="00E13FB7"/>
    <w:rsid w:val="00E14045"/>
    <w:rsid w:val="00E144E8"/>
    <w:rsid w:val="00E14A7A"/>
    <w:rsid w:val="00E14F37"/>
    <w:rsid w:val="00E155E7"/>
    <w:rsid w:val="00E15800"/>
    <w:rsid w:val="00E15E1C"/>
    <w:rsid w:val="00E16485"/>
    <w:rsid w:val="00E16735"/>
    <w:rsid w:val="00E17031"/>
    <w:rsid w:val="00E170CC"/>
    <w:rsid w:val="00E177D6"/>
    <w:rsid w:val="00E178BA"/>
    <w:rsid w:val="00E17926"/>
    <w:rsid w:val="00E17AA8"/>
    <w:rsid w:val="00E17C2C"/>
    <w:rsid w:val="00E17CE8"/>
    <w:rsid w:val="00E17EE0"/>
    <w:rsid w:val="00E20A0E"/>
    <w:rsid w:val="00E210F8"/>
    <w:rsid w:val="00E214A2"/>
    <w:rsid w:val="00E219CC"/>
    <w:rsid w:val="00E21FE9"/>
    <w:rsid w:val="00E22030"/>
    <w:rsid w:val="00E229C1"/>
    <w:rsid w:val="00E22E35"/>
    <w:rsid w:val="00E22EC6"/>
    <w:rsid w:val="00E22FD6"/>
    <w:rsid w:val="00E23673"/>
    <w:rsid w:val="00E23D3A"/>
    <w:rsid w:val="00E23FA9"/>
    <w:rsid w:val="00E24268"/>
    <w:rsid w:val="00E24533"/>
    <w:rsid w:val="00E24A68"/>
    <w:rsid w:val="00E24D8F"/>
    <w:rsid w:val="00E25383"/>
    <w:rsid w:val="00E259F5"/>
    <w:rsid w:val="00E26230"/>
    <w:rsid w:val="00E269AA"/>
    <w:rsid w:val="00E26B20"/>
    <w:rsid w:val="00E26DD2"/>
    <w:rsid w:val="00E300E9"/>
    <w:rsid w:val="00E306BD"/>
    <w:rsid w:val="00E3074C"/>
    <w:rsid w:val="00E30935"/>
    <w:rsid w:val="00E312EA"/>
    <w:rsid w:val="00E31441"/>
    <w:rsid w:val="00E31E48"/>
    <w:rsid w:val="00E32643"/>
    <w:rsid w:val="00E32A42"/>
    <w:rsid w:val="00E32DA8"/>
    <w:rsid w:val="00E32FC9"/>
    <w:rsid w:val="00E33122"/>
    <w:rsid w:val="00E3371D"/>
    <w:rsid w:val="00E33B4D"/>
    <w:rsid w:val="00E33C6F"/>
    <w:rsid w:val="00E33E6F"/>
    <w:rsid w:val="00E342ED"/>
    <w:rsid w:val="00E344C4"/>
    <w:rsid w:val="00E344C8"/>
    <w:rsid w:val="00E34575"/>
    <w:rsid w:val="00E34F82"/>
    <w:rsid w:val="00E3505A"/>
    <w:rsid w:val="00E3516B"/>
    <w:rsid w:val="00E35FD8"/>
    <w:rsid w:val="00E360EF"/>
    <w:rsid w:val="00E36235"/>
    <w:rsid w:val="00E36272"/>
    <w:rsid w:val="00E363EA"/>
    <w:rsid w:val="00E3687B"/>
    <w:rsid w:val="00E369A7"/>
    <w:rsid w:val="00E37152"/>
    <w:rsid w:val="00E37950"/>
    <w:rsid w:val="00E37A39"/>
    <w:rsid w:val="00E37B54"/>
    <w:rsid w:val="00E37B60"/>
    <w:rsid w:val="00E402B2"/>
    <w:rsid w:val="00E40509"/>
    <w:rsid w:val="00E4088E"/>
    <w:rsid w:val="00E408BC"/>
    <w:rsid w:val="00E40CEF"/>
    <w:rsid w:val="00E41066"/>
    <w:rsid w:val="00E413ED"/>
    <w:rsid w:val="00E4171B"/>
    <w:rsid w:val="00E41B45"/>
    <w:rsid w:val="00E41D04"/>
    <w:rsid w:val="00E41FD8"/>
    <w:rsid w:val="00E42320"/>
    <w:rsid w:val="00E426F1"/>
    <w:rsid w:val="00E42FB7"/>
    <w:rsid w:val="00E434CD"/>
    <w:rsid w:val="00E4386B"/>
    <w:rsid w:val="00E43C88"/>
    <w:rsid w:val="00E44568"/>
    <w:rsid w:val="00E4457A"/>
    <w:rsid w:val="00E4479F"/>
    <w:rsid w:val="00E447B6"/>
    <w:rsid w:val="00E4500B"/>
    <w:rsid w:val="00E450B2"/>
    <w:rsid w:val="00E452F4"/>
    <w:rsid w:val="00E45483"/>
    <w:rsid w:val="00E45594"/>
    <w:rsid w:val="00E45666"/>
    <w:rsid w:val="00E45899"/>
    <w:rsid w:val="00E45FC1"/>
    <w:rsid w:val="00E460FA"/>
    <w:rsid w:val="00E461DA"/>
    <w:rsid w:val="00E462D3"/>
    <w:rsid w:val="00E46394"/>
    <w:rsid w:val="00E4647A"/>
    <w:rsid w:val="00E46B9D"/>
    <w:rsid w:val="00E46D5A"/>
    <w:rsid w:val="00E46E9D"/>
    <w:rsid w:val="00E4705C"/>
    <w:rsid w:val="00E473A1"/>
    <w:rsid w:val="00E47460"/>
    <w:rsid w:val="00E479D4"/>
    <w:rsid w:val="00E47E60"/>
    <w:rsid w:val="00E50264"/>
    <w:rsid w:val="00E505FD"/>
    <w:rsid w:val="00E51126"/>
    <w:rsid w:val="00E51196"/>
    <w:rsid w:val="00E51C84"/>
    <w:rsid w:val="00E52791"/>
    <w:rsid w:val="00E52804"/>
    <w:rsid w:val="00E5280C"/>
    <w:rsid w:val="00E52B5A"/>
    <w:rsid w:val="00E52CE7"/>
    <w:rsid w:val="00E531B1"/>
    <w:rsid w:val="00E535D8"/>
    <w:rsid w:val="00E53626"/>
    <w:rsid w:val="00E53DC7"/>
    <w:rsid w:val="00E53EA3"/>
    <w:rsid w:val="00E54219"/>
    <w:rsid w:val="00E543B8"/>
    <w:rsid w:val="00E54641"/>
    <w:rsid w:val="00E5494D"/>
    <w:rsid w:val="00E54C46"/>
    <w:rsid w:val="00E54CEF"/>
    <w:rsid w:val="00E557E4"/>
    <w:rsid w:val="00E55827"/>
    <w:rsid w:val="00E561FD"/>
    <w:rsid w:val="00E5677D"/>
    <w:rsid w:val="00E568D8"/>
    <w:rsid w:val="00E56CA7"/>
    <w:rsid w:val="00E57633"/>
    <w:rsid w:val="00E57CAD"/>
    <w:rsid w:val="00E60313"/>
    <w:rsid w:val="00E6049D"/>
    <w:rsid w:val="00E60B8C"/>
    <w:rsid w:val="00E610A0"/>
    <w:rsid w:val="00E611A2"/>
    <w:rsid w:val="00E61374"/>
    <w:rsid w:val="00E6153A"/>
    <w:rsid w:val="00E6183E"/>
    <w:rsid w:val="00E61F55"/>
    <w:rsid w:val="00E62181"/>
    <w:rsid w:val="00E62374"/>
    <w:rsid w:val="00E623AD"/>
    <w:rsid w:val="00E62466"/>
    <w:rsid w:val="00E6247F"/>
    <w:rsid w:val="00E626C4"/>
    <w:rsid w:val="00E62A00"/>
    <w:rsid w:val="00E63313"/>
    <w:rsid w:val="00E636D9"/>
    <w:rsid w:val="00E63CA8"/>
    <w:rsid w:val="00E6429B"/>
    <w:rsid w:val="00E643C0"/>
    <w:rsid w:val="00E64CDD"/>
    <w:rsid w:val="00E64E82"/>
    <w:rsid w:val="00E65094"/>
    <w:rsid w:val="00E6520D"/>
    <w:rsid w:val="00E6522A"/>
    <w:rsid w:val="00E65560"/>
    <w:rsid w:val="00E65DC2"/>
    <w:rsid w:val="00E66239"/>
    <w:rsid w:val="00E66981"/>
    <w:rsid w:val="00E66C44"/>
    <w:rsid w:val="00E6706D"/>
    <w:rsid w:val="00E67243"/>
    <w:rsid w:val="00E673C7"/>
    <w:rsid w:val="00E67981"/>
    <w:rsid w:val="00E70239"/>
    <w:rsid w:val="00E7031E"/>
    <w:rsid w:val="00E70D5A"/>
    <w:rsid w:val="00E70DF5"/>
    <w:rsid w:val="00E70EB4"/>
    <w:rsid w:val="00E7136D"/>
    <w:rsid w:val="00E71371"/>
    <w:rsid w:val="00E7138D"/>
    <w:rsid w:val="00E716ED"/>
    <w:rsid w:val="00E719D0"/>
    <w:rsid w:val="00E71A4B"/>
    <w:rsid w:val="00E71F4A"/>
    <w:rsid w:val="00E72347"/>
    <w:rsid w:val="00E72625"/>
    <w:rsid w:val="00E72C6A"/>
    <w:rsid w:val="00E72FDA"/>
    <w:rsid w:val="00E73179"/>
    <w:rsid w:val="00E7320A"/>
    <w:rsid w:val="00E735DC"/>
    <w:rsid w:val="00E73612"/>
    <w:rsid w:val="00E73744"/>
    <w:rsid w:val="00E737EE"/>
    <w:rsid w:val="00E74572"/>
    <w:rsid w:val="00E75E2C"/>
    <w:rsid w:val="00E75E8C"/>
    <w:rsid w:val="00E76294"/>
    <w:rsid w:val="00E76413"/>
    <w:rsid w:val="00E7651D"/>
    <w:rsid w:val="00E76BA1"/>
    <w:rsid w:val="00E77016"/>
    <w:rsid w:val="00E772E8"/>
    <w:rsid w:val="00E77421"/>
    <w:rsid w:val="00E778CB"/>
    <w:rsid w:val="00E77A82"/>
    <w:rsid w:val="00E77CFF"/>
    <w:rsid w:val="00E81E35"/>
    <w:rsid w:val="00E820F6"/>
    <w:rsid w:val="00E82324"/>
    <w:rsid w:val="00E82A02"/>
    <w:rsid w:val="00E82D07"/>
    <w:rsid w:val="00E82F68"/>
    <w:rsid w:val="00E82FF7"/>
    <w:rsid w:val="00E83E96"/>
    <w:rsid w:val="00E84EAD"/>
    <w:rsid w:val="00E84EF7"/>
    <w:rsid w:val="00E85272"/>
    <w:rsid w:val="00E855C6"/>
    <w:rsid w:val="00E8620C"/>
    <w:rsid w:val="00E8653E"/>
    <w:rsid w:val="00E866AC"/>
    <w:rsid w:val="00E867C3"/>
    <w:rsid w:val="00E86D3B"/>
    <w:rsid w:val="00E87E3C"/>
    <w:rsid w:val="00E9027D"/>
    <w:rsid w:val="00E904CC"/>
    <w:rsid w:val="00E90703"/>
    <w:rsid w:val="00E9098F"/>
    <w:rsid w:val="00E909A6"/>
    <w:rsid w:val="00E909F7"/>
    <w:rsid w:val="00E9129D"/>
    <w:rsid w:val="00E913A6"/>
    <w:rsid w:val="00E9153C"/>
    <w:rsid w:val="00E915F7"/>
    <w:rsid w:val="00E9161E"/>
    <w:rsid w:val="00E91C47"/>
    <w:rsid w:val="00E91C57"/>
    <w:rsid w:val="00E91C9B"/>
    <w:rsid w:val="00E92211"/>
    <w:rsid w:val="00E92D38"/>
    <w:rsid w:val="00E92E61"/>
    <w:rsid w:val="00E92FDE"/>
    <w:rsid w:val="00E93011"/>
    <w:rsid w:val="00E93247"/>
    <w:rsid w:val="00E9361E"/>
    <w:rsid w:val="00E94715"/>
    <w:rsid w:val="00E94AA1"/>
    <w:rsid w:val="00E94B1C"/>
    <w:rsid w:val="00E94EBA"/>
    <w:rsid w:val="00E94FC5"/>
    <w:rsid w:val="00E95667"/>
    <w:rsid w:val="00E95E9C"/>
    <w:rsid w:val="00E9661F"/>
    <w:rsid w:val="00E96A77"/>
    <w:rsid w:val="00E96EAC"/>
    <w:rsid w:val="00E97296"/>
    <w:rsid w:val="00E9771B"/>
    <w:rsid w:val="00E97D41"/>
    <w:rsid w:val="00EA01AE"/>
    <w:rsid w:val="00EA0AAC"/>
    <w:rsid w:val="00EA0F6F"/>
    <w:rsid w:val="00EA1404"/>
    <w:rsid w:val="00EA1405"/>
    <w:rsid w:val="00EA15B0"/>
    <w:rsid w:val="00EA1BD8"/>
    <w:rsid w:val="00EA1E05"/>
    <w:rsid w:val="00EA31A8"/>
    <w:rsid w:val="00EA3BF3"/>
    <w:rsid w:val="00EA3C64"/>
    <w:rsid w:val="00EA3D06"/>
    <w:rsid w:val="00EA3FE9"/>
    <w:rsid w:val="00EA478F"/>
    <w:rsid w:val="00EA48E7"/>
    <w:rsid w:val="00EA5072"/>
    <w:rsid w:val="00EA58A8"/>
    <w:rsid w:val="00EA5A0D"/>
    <w:rsid w:val="00EA5ACE"/>
    <w:rsid w:val="00EA5C7E"/>
    <w:rsid w:val="00EA61BA"/>
    <w:rsid w:val="00EA67E8"/>
    <w:rsid w:val="00EA6D6F"/>
    <w:rsid w:val="00EA6FF9"/>
    <w:rsid w:val="00EA72F5"/>
    <w:rsid w:val="00EA7B66"/>
    <w:rsid w:val="00EA7C3C"/>
    <w:rsid w:val="00EB0AD2"/>
    <w:rsid w:val="00EB1947"/>
    <w:rsid w:val="00EB1D64"/>
    <w:rsid w:val="00EB2659"/>
    <w:rsid w:val="00EB2703"/>
    <w:rsid w:val="00EB2742"/>
    <w:rsid w:val="00EB2E49"/>
    <w:rsid w:val="00EB3011"/>
    <w:rsid w:val="00EB3166"/>
    <w:rsid w:val="00EB42A0"/>
    <w:rsid w:val="00EB4BBE"/>
    <w:rsid w:val="00EB4E79"/>
    <w:rsid w:val="00EB556C"/>
    <w:rsid w:val="00EB59DE"/>
    <w:rsid w:val="00EB5ED6"/>
    <w:rsid w:val="00EB5F89"/>
    <w:rsid w:val="00EB6135"/>
    <w:rsid w:val="00EB646E"/>
    <w:rsid w:val="00EB65E0"/>
    <w:rsid w:val="00EB6B48"/>
    <w:rsid w:val="00EB6BCA"/>
    <w:rsid w:val="00EB71DD"/>
    <w:rsid w:val="00EB780D"/>
    <w:rsid w:val="00EB79DF"/>
    <w:rsid w:val="00EC034D"/>
    <w:rsid w:val="00EC0BB0"/>
    <w:rsid w:val="00EC0FF9"/>
    <w:rsid w:val="00EC17AE"/>
    <w:rsid w:val="00EC19B6"/>
    <w:rsid w:val="00EC1D18"/>
    <w:rsid w:val="00EC23C4"/>
    <w:rsid w:val="00EC2855"/>
    <w:rsid w:val="00EC2EFD"/>
    <w:rsid w:val="00EC37F8"/>
    <w:rsid w:val="00EC3A3E"/>
    <w:rsid w:val="00EC3AE0"/>
    <w:rsid w:val="00EC41DA"/>
    <w:rsid w:val="00EC437E"/>
    <w:rsid w:val="00EC4394"/>
    <w:rsid w:val="00EC46D6"/>
    <w:rsid w:val="00EC4A63"/>
    <w:rsid w:val="00EC4A96"/>
    <w:rsid w:val="00EC5891"/>
    <w:rsid w:val="00EC5ACD"/>
    <w:rsid w:val="00EC5C89"/>
    <w:rsid w:val="00EC6EF8"/>
    <w:rsid w:val="00EC75F3"/>
    <w:rsid w:val="00EC7C7C"/>
    <w:rsid w:val="00ED01E6"/>
    <w:rsid w:val="00ED0780"/>
    <w:rsid w:val="00ED0B4A"/>
    <w:rsid w:val="00ED0B64"/>
    <w:rsid w:val="00ED1337"/>
    <w:rsid w:val="00ED1701"/>
    <w:rsid w:val="00ED19A1"/>
    <w:rsid w:val="00ED1B00"/>
    <w:rsid w:val="00ED1F1E"/>
    <w:rsid w:val="00ED1FA6"/>
    <w:rsid w:val="00ED207C"/>
    <w:rsid w:val="00ED20DB"/>
    <w:rsid w:val="00ED2287"/>
    <w:rsid w:val="00ED238A"/>
    <w:rsid w:val="00ED30C0"/>
    <w:rsid w:val="00ED32E1"/>
    <w:rsid w:val="00ED3346"/>
    <w:rsid w:val="00ED340B"/>
    <w:rsid w:val="00ED36F1"/>
    <w:rsid w:val="00ED379E"/>
    <w:rsid w:val="00ED50D2"/>
    <w:rsid w:val="00ED5935"/>
    <w:rsid w:val="00ED5BC4"/>
    <w:rsid w:val="00ED5EDD"/>
    <w:rsid w:val="00ED61FD"/>
    <w:rsid w:val="00ED66BB"/>
    <w:rsid w:val="00ED6CCA"/>
    <w:rsid w:val="00ED6F76"/>
    <w:rsid w:val="00ED7050"/>
    <w:rsid w:val="00ED734B"/>
    <w:rsid w:val="00ED75C9"/>
    <w:rsid w:val="00ED769B"/>
    <w:rsid w:val="00ED7C50"/>
    <w:rsid w:val="00ED7D68"/>
    <w:rsid w:val="00ED7DAC"/>
    <w:rsid w:val="00EE0325"/>
    <w:rsid w:val="00EE0DA5"/>
    <w:rsid w:val="00EE0F67"/>
    <w:rsid w:val="00EE1048"/>
    <w:rsid w:val="00EE1375"/>
    <w:rsid w:val="00EE1727"/>
    <w:rsid w:val="00EE1AEC"/>
    <w:rsid w:val="00EE1C01"/>
    <w:rsid w:val="00EE2239"/>
    <w:rsid w:val="00EE236A"/>
    <w:rsid w:val="00EE2371"/>
    <w:rsid w:val="00EE24C3"/>
    <w:rsid w:val="00EE2750"/>
    <w:rsid w:val="00EE33DC"/>
    <w:rsid w:val="00EE35E6"/>
    <w:rsid w:val="00EE367B"/>
    <w:rsid w:val="00EE38A6"/>
    <w:rsid w:val="00EE38F2"/>
    <w:rsid w:val="00EE419F"/>
    <w:rsid w:val="00EE41BE"/>
    <w:rsid w:val="00EE4977"/>
    <w:rsid w:val="00EE4D14"/>
    <w:rsid w:val="00EE4F6F"/>
    <w:rsid w:val="00EE643F"/>
    <w:rsid w:val="00EE650C"/>
    <w:rsid w:val="00EE6B56"/>
    <w:rsid w:val="00EE6B77"/>
    <w:rsid w:val="00EE7195"/>
    <w:rsid w:val="00EE72CC"/>
    <w:rsid w:val="00EE77C6"/>
    <w:rsid w:val="00EE780B"/>
    <w:rsid w:val="00EF0876"/>
    <w:rsid w:val="00EF0FD8"/>
    <w:rsid w:val="00EF124C"/>
    <w:rsid w:val="00EF12C6"/>
    <w:rsid w:val="00EF1419"/>
    <w:rsid w:val="00EF186B"/>
    <w:rsid w:val="00EF18F6"/>
    <w:rsid w:val="00EF1B9F"/>
    <w:rsid w:val="00EF2270"/>
    <w:rsid w:val="00EF2E57"/>
    <w:rsid w:val="00EF2E80"/>
    <w:rsid w:val="00EF355F"/>
    <w:rsid w:val="00EF4152"/>
    <w:rsid w:val="00EF4214"/>
    <w:rsid w:val="00EF43A2"/>
    <w:rsid w:val="00EF43AB"/>
    <w:rsid w:val="00EF4426"/>
    <w:rsid w:val="00EF45F8"/>
    <w:rsid w:val="00EF4B68"/>
    <w:rsid w:val="00EF506D"/>
    <w:rsid w:val="00EF566C"/>
    <w:rsid w:val="00EF5680"/>
    <w:rsid w:val="00EF58D2"/>
    <w:rsid w:val="00EF5DA0"/>
    <w:rsid w:val="00EF6704"/>
    <w:rsid w:val="00EF6B62"/>
    <w:rsid w:val="00EF72E3"/>
    <w:rsid w:val="00EF7489"/>
    <w:rsid w:val="00EF77B6"/>
    <w:rsid w:val="00EF7CDD"/>
    <w:rsid w:val="00F0008B"/>
    <w:rsid w:val="00F002D9"/>
    <w:rsid w:val="00F00362"/>
    <w:rsid w:val="00F010C9"/>
    <w:rsid w:val="00F011C4"/>
    <w:rsid w:val="00F012DD"/>
    <w:rsid w:val="00F01387"/>
    <w:rsid w:val="00F013B8"/>
    <w:rsid w:val="00F019A6"/>
    <w:rsid w:val="00F01B93"/>
    <w:rsid w:val="00F01BF2"/>
    <w:rsid w:val="00F01C84"/>
    <w:rsid w:val="00F01CE5"/>
    <w:rsid w:val="00F01DE0"/>
    <w:rsid w:val="00F021AA"/>
    <w:rsid w:val="00F02608"/>
    <w:rsid w:val="00F0282D"/>
    <w:rsid w:val="00F02EAC"/>
    <w:rsid w:val="00F02F93"/>
    <w:rsid w:val="00F03706"/>
    <w:rsid w:val="00F03733"/>
    <w:rsid w:val="00F03BA4"/>
    <w:rsid w:val="00F03D87"/>
    <w:rsid w:val="00F042CD"/>
    <w:rsid w:val="00F047B7"/>
    <w:rsid w:val="00F04D2F"/>
    <w:rsid w:val="00F05248"/>
    <w:rsid w:val="00F05927"/>
    <w:rsid w:val="00F05A0A"/>
    <w:rsid w:val="00F0602E"/>
    <w:rsid w:val="00F0695E"/>
    <w:rsid w:val="00F06AAD"/>
    <w:rsid w:val="00F06D40"/>
    <w:rsid w:val="00F07A13"/>
    <w:rsid w:val="00F10181"/>
    <w:rsid w:val="00F10974"/>
    <w:rsid w:val="00F10978"/>
    <w:rsid w:val="00F11545"/>
    <w:rsid w:val="00F11ADE"/>
    <w:rsid w:val="00F11EFA"/>
    <w:rsid w:val="00F11F5D"/>
    <w:rsid w:val="00F12301"/>
    <w:rsid w:val="00F127DA"/>
    <w:rsid w:val="00F1280A"/>
    <w:rsid w:val="00F12A43"/>
    <w:rsid w:val="00F130A4"/>
    <w:rsid w:val="00F132B1"/>
    <w:rsid w:val="00F132BA"/>
    <w:rsid w:val="00F136DA"/>
    <w:rsid w:val="00F136DC"/>
    <w:rsid w:val="00F14261"/>
    <w:rsid w:val="00F1450D"/>
    <w:rsid w:val="00F14871"/>
    <w:rsid w:val="00F14964"/>
    <w:rsid w:val="00F1547C"/>
    <w:rsid w:val="00F15568"/>
    <w:rsid w:val="00F158EA"/>
    <w:rsid w:val="00F160A9"/>
    <w:rsid w:val="00F160D4"/>
    <w:rsid w:val="00F1663F"/>
    <w:rsid w:val="00F17285"/>
    <w:rsid w:val="00F174B3"/>
    <w:rsid w:val="00F17538"/>
    <w:rsid w:val="00F17851"/>
    <w:rsid w:val="00F17ACD"/>
    <w:rsid w:val="00F206BE"/>
    <w:rsid w:val="00F20785"/>
    <w:rsid w:val="00F21275"/>
    <w:rsid w:val="00F2143D"/>
    <w:rsid w:val="00F215A8"/>
    <w:rsid w:val="00F2208D"/>
    <w:rsid w:val="00F22DF7"/>
    <w:rsid w:val="00F22E42"/>
    <w:rsid w:val="00F22FA5"/>
    <w:rsid w:val="00F230EB"/>
    <w:rsid w:val="00F23720"/>
    <w:rsid w:val="00F23932"/>
    <w:rsid w:val="00F240D0"/>
    <w:rsid w:val="00F2446A"/>
    <w:rsid w:val="00F24DF1"/>
    <w:rsid w:val="00F251E7"/>
    <w:rsid w:val="00F25247"/>
    <w:rsid w:val="00F25756"/>
    <w:rsid w:val="00F2598D"/>
    <w:rsid w:val="00F25C6A"/>
    <w:rsid w:val="00F26402"/>
    <w:rsid w:val="00F267FF"/>
    <w:rsid w:val="00F26825"/>
    <w:rsid w:val="00F26B81"/>
    <w:rsid w:val="00F2725A"/>
    <w:rsid w:val="00F2730F"/>
    <w:rsid w:val="00F277F9"/>
    <w:rsid w:val="00F2781F"/>
    <w:rsid w:val="00F27C35"/>
    <w:rsid w:val="00F27CF3"/>
    <w:rsid w:val="00F3075D"/>
    <w:rsid w:val="00F30841"/>
    <w:rsid w:val="00F30B47"/>
    <w:rsid w:val="00F30D04"/>
    <w:rsid w:val="00F30F3A"/>
    <w:rsid w:val="00F31618"/>
    <w:rsid w:val="00F3175E"/>
    <w:rsid w:val="00F31A5E"/>
    <w:rsid w:val="00F31AE9"/>
    <w:rsid w:val="00F31E98"/>
    <w:rsid w:val="00F3211A"/>
    <w:rsid w:val="00F323D3"/>
    <w:rsid w:val="00F32719"/>
    <w:rsid w:val="00F32DDD"/>
    <w:rsid w:val="00F32F42"/>
    <w:rsid w:val="00F330B8"/>
    <w:rsid w:val="00F334B7"/>
    <w:rsid w:val="00F33598"/>
    <w:rsid w:val="00F33A10"/>
    <w:rsid w:val="00F33A8C"/>
    <w:rsid w:val="00F33D97"/>
    <w:rsid w:val="00F3435E"/>
    <w:rsid w:val="00F34DAA"/>
    <w:rsid w:val="00F356E5"/>
    <w:rsid w:val="00F35836"/>
    <w:rsid w:val="00F3591C"/>
    <w:rsid w:val="00F367D9"/>
    <w:rsid w:val="00F3707A"/>
    <w:rsid w:val="00F3712E"/>
    <w:rsid w:val="00F3733A"/>
    <w:rsid w:val="00F37B33"/>
    <w:rsid w:val="00F37B4E"/>
    <w:rsid w:val="00F37ED7"/>
    <w:rsid w:val="00F402A0"/>
    <w:rsid w:val="00F4073E"/>
    <w:rsid w:val="00F40885"/>
    <w:rsid w:val="00F40926"/>
    <w:rsid w:val="00F41110"/>
    <w:rsid w:val="00F4138D"/>
    <w:rsid w:val="00F41E5B"/>
    <w:rsid w:val="00F41E70"/>
    <w:rsid w:val="00F42104"/>
    <w:rsid w:val="00F421E4"/>
    <w:rsid w:val="00F42610"/>
    <w:rsid w:val="00F4274E"/>
    <w:rsid w:val="00F42856"/>
    <w:rsid w:val="00F42E74"/>
    <w:rsid w:val="00F42FC3"/>
    <w:rsid w:val="00F4335B"/>
    <w:rsid w:val="00F44124"/>
    <w:rsid w:val="00F44841"/>
    <w:rsid w:val="00F449C8"/>
    <w:rsid w:val="00F44CE2"/>
    <w:rsid w:val="00F45275"/>
    <w:rsid w:val="00F45436"/>
    <w:rsid w:val="00F45B35"/>
    <w:rsid w:val="00F45E47"/>
    <w:rsid w:val="00F45FB6"/>
    <w:rsid w:val="00F46194"/>
    <w:rsid w:val="00F461B5"/>
    <w:rsid w:val="00F46428"/>
    <w:rsid w:val="00F46B60"/>
    <w:rsid w:val="00F473A5"/>
    <w:rsid w:val="00F4772B"/>
    <w:rsid w:val="00F47902"/>
    <w:rsid w:val="00F47D16"/>
    <w:rsid w:val="00F50420"/>
    <w:rsid w:val="00F50F96"/>
    <w:rsid w:val="00F5135D"/>
    <w:rsid w:val="00F51974"/>
    <w:rsid w:val="00F51E44"/>
    <w:rsid w:val="00F521C1"/>
    <w:rsid w:val="00F525BF"/>
    <w:rsid w:val="00F52C36"/>
    <w:rsid w:val="00F52C42"/>
    <w:rsid w:val="00F5322B"/>
    <w:rsid w:val="00F537EA"/>
    <w:rsid w:val="00F53A6A"/>
    <w:rsid w:val="00F53F33"/>
    <w:rsid w:val="00F541A0"/>
    <w:rsid w:val="00F5464C"/>
    <w:rsid w:val="00F546C6"/>
    <w:rsid w:val="00F54961"/>
    <w:rsid w:val="00F5498D"/>
    <w:rsid w:val="00F54F1F"/>
    <w:rsid w:val="00F556CF"/>
    <w:rsid w:val="00F55929"/>
    <w:rsid w:val="00F55B8D"/>
    <w:rsid w:val="00F56FF4"/>
    <w:rsid w:val="00F57237"/>
    <w:rsid w:val="00F5725B"/>
    <w:rsid w:val="00F57781"/>
    <w:rsid w:val="00F5783C"/>
    <w:rsid w:val="00F57979"/>
    <w:rsid w:val="00F57997"/>
    <w:rsid w:val="00F57B4C"/>
    <w:rsid w:val="00F57D3C"/>
    <w:rsid w:val="00F6088D"/>
    <w:rsid w:val="00F60E5A"/>
    <w:rsid w:val="00F60E68"/>
    <w:rsid w:val="00F60F08"/>
    <w:rsid w:val="00F60FB3"/>
    <w:rsid w:val="00F60FFE"/>
    <w:rsid w:val="00F613DD"/>
    <w:rsid w:val="00F61467"/>
    <w:rsid w:val="00F6191C"/>
    <w:rsid w:val="00F61B4B"/>
    <w:rsid w:val="00F61C69"/>
    <w:rsid w:val="00F6201A"/>
    <w:rsid w:val="00F62023"/>
    <w:rsid w:val="00F622EC"/>
    <w:rsid w:val="00F62364"/>
    <w:rsid w:val="00F62776"/>
    <w:rsid w:val="00F62D0D"/>
    <w:rsid w:val="00F63A84"/>
    <w:rsid w:val="00F64228"/>
    <w:rsid w:val="00F6497E"/>
    <w:rsid w:val="00F64B7D"/>
    <w:rsid w:val="00F64C2B"/>
    <w:rsid w:val="00F64DB1"/>
    <w:rsid w:val="00F65201"/>
    <w:rsid w:val="00F65588"/>
    <w:rsid w:val="00F658F2"/>
    <w:rsid w:val="00F659AF"/>
    <w:rsid w:val="00F65B48"/>
    <w:rsid w:val="00F65B49"/>
    <w:rsid w:val="00F65B4E"/>
    <w:rsid w:val="00F65C15"/>
    <w:rsid w:val="00F65E01"/>
    <w:rsid w:val="00F6616A"/>
    <w:rsid w:val="00F6676B"/>
    <w:rsid w:val="00F66850"/>
    <w:rsid w:val="00F66AC0"/>
    <w:rsid w:val="00F66B60"/>
    <w:rsid w:val="00F700CC"/>
    <w:rsid w:val="00F70954"/>
    <w:rsid w:val="00F709FB"/>
    <w:rsid w:val="00F70DB7"/>
    <w:rsid w:val="00F71188"/>
    <w:rsid w:val="00F721B3"/>
    <w:rsid w:val="00F72888"/>
    <w:rsid w:val="00F72A96"/>
    <w:rsid w:val="00F72CDC"/>
    <w:rsid w:val="00F73140"/>
    <w:rsid w:val="00F73293"/>
    <w:rsid w:val="00F733F5"/>
    <w:rsid w:val="00F7393C"/>
    <w:rsid w:val="00F741BD"/>
    <w:rsid w:val="00F746D0"/>
    <w:rsid w:val="00F74DEE"/>
    <w:rsid w:val="00F751C8"/>
    <w:rsid w:val="00F75586"/>
    <w:rsid w:val="00F75614"/>
    <w:rsid w:val="00F7561A"/>
    <w:rsid w:val="00F75866"/>
    <w:rsid w:val="00F75DC0"/>
    <w:rsid w:val="00F7623D"/>
    <w:rsid w:val="00F76F12"/>
    <w:rsid w:val="00F77277"/>
    <w:rsid w:val="00F775FD"/>
    <w:rsid w:val="00F77837"/>
    <w:rsid w:val="00F77955"/>
    <w:rsid w:val="00F77FDB"/>
    <w:rsid w:val="00F80198"/>
    <w:rsid w:val="00F80C3A"/>
    <w:rsid w:val="00F80EA8"/>
    <w:rsid w:val="00F80F74"/>
    <w:rsid w:val="00F81988"/>
    <w:rsid w:val="00F81A70"/>
    <w:rsid w:val="00F8203A"/>
    <w:rsid w:val="00F82693"/>
    <w:rsid w:val="00F82B14"/>
    <w:rsid w:val="00F82E8E"/>
    <w:rsid w:val="00F830EC"/>
    <w:rsid w:val="00F831A4"/>
    <w:rsid w:val="00F83C51"/>
    <w:rsid w:val="00F83D35"/>
    <w:rsid w:val="00F8408D"/>
    <w:rsid w:val="00F840A8"/>
    <w:rsid w:val="00F84AA1"/>
    <w:rsid w:val="00F85555"/>
    <w:rsid w:val="00F85A5F"/>
    <w:rsid w:val="00F8644B"/>
    <w:rsid w:val="00F8689D"/>
    <w:rsid w:val="00F86A54"/>
    <w:rsid w:val="00F86E57"/>
    <w:rsid w:val="00F86ECC"/>
    <w:rsid w:val="00F879E6"/>
    <w:rsid w:val="00F87C58"/>
    <w:rsid w:val="00F87DD5"/>
    <w:rsid w:val="00F87E2F"/>
    <w:rsid w:val="00F87EA2"/>
    <w:rsid w:val="00F90039"/>
    <w:rsid w:val="00F90571"/>
    <w:rsid w:val="00F90644"/>
    <w:rsid w:val="00F9087E"/>
    <w:rsid w:val="00F90FE3"/>
    <w:rsid w:val="00F91323"/>
    <w:rsid w:val="00F9190F"/>
    <w:rsid w:val="00F91E74"/>
    <w:rsid w:val="00F91F06"/>
    <w:rsid w:val="00F91FE5"/>
    <w:rsid w:val="00F92611"/>
    <w:rsid w:val="00F9264E"/>
    <w:rsid w:val="00F92657"/>
    <w:rsid w:val="00F92AE0"/>
    <w:rsid w:val="00F92B1C"/>
    <w:rsid w:val="00F92D57"/>
    <w:rsid w:val="00F933AD"/>
    <w:rsid w:val="00F937F2"/>
    <w:rsid w:val="00F938AD"/>
    <w:rsid w:val="00F939F8"/>
    <w:rsid w:val="00F93D52"/>
    <w:rsid w:val="00F93E04"/>
    <w:rsid w:val="00F93E91"/>
    <w:rsid w:val="00F9406D"/>
    <w:rsid w:val="00F9488E"/>
    <w:rsid w:val="00F95307"/>
    <w:rsid w:val="00F95595"/>
    <w:rsid w:val="00F957ED"/>
    <w:rsid w:val="00F95933"/>
    <w:rsid w:val="00F95B1C"/>
    <w:rsid w:val="00F95DD6"/>
    <w:rsid w:val="00F95EE0"/>
    <w:rsid w:val="00F95EF1"/>
    <w:rsid w:val="00F95EF7"/>
    <w:rsid w:val="00F963EC"/>
    <w:rsid w:val="00F966D4"/>
    <w:rsid w:val="00F9670D"/>
    <w:rsid w:val="00F96AAE"/>
    <w:rsid w:val="00F96D18"/>
    <w:rsid w:val="00F9761C"/>
    <w:rsid w:val="00F97B5C"/>
    <w:rsid w:val="00F97BE2"/>
    <w:rsid w:val="00F97D87"/>
    <w:rsid w:val="00F97E97"/>
    <w:rsid w:val="00F97F03"/>
    <w:rsid w:val="00FA00B9"/>
    <w:rsid w:val="00FA040D"/>
    <w:rsid w:val="00FA0950"/>
    <w:rsid w:val="00FA1035"/>
    <w:rsid w:val="00FA11CC"/>
    <w:rsid w:val="00FA15D0"/>
    <w:rsid w:val="00FA19DD"/>
    <w:rsid w:val="00FA1D32"/>
    <w:rsid w:val="00FA1DC9"/>
    <w:rsid w:val="00FA1DEC"/>
    <w:rsid w:val="00FA229E"/>
    <w:rsid w:val="00FA2426"/>
    <w:rsid w:val="00FA2F80"/>
    <w:rsid w:val="00FA3E5B"/>
    <w:rsid w:val="00FA40B7"/>
    <w:rsid w:val="00FA4714"/>
    <w:rsid w:val="00FA4F4C"/>
    <w:rsid w:val="00FA4FAE"/>
    <w:rsid w:val="00FA50D2"/>
    <w:rsid w:val="00FA5393"/>
    <w:rsid w:val="00FA54B9"/>
    <w:rsid w:val="00FA5D56"/>
    <w:rsid w:val="00FA6142"/>
    <w:rsid w:val="00FA659E"/>
    <w:rsid w:val="00FA6D3F"/>
    <w:rsid w:val="00FA71CB"/>
    <w:rsid w:val="00FA7332"/>
    <w:rsid w:val="00FA7601"/>
    <w:rsid w:val="00FA7714"/>
    <w:rsid w:val="00FA7811"/>
    <w:rsid w:val="00FA7B31"/>
    <w:rsid w:val="00FB0202"/>
    <w:rsid w:val="00FB0566"/>
    <w:rsid w:val="00FB07AB"/>
    <w:rsid w:val="00FB07CF"/>
    <w:rsid w:val="00FB0D11"/>
    <w:rsid w:val="00FB131B"/>
    <w:rsid w:val="00FB1615"/>
    <w:rsid w:val="00FB16A1"/>
    <w:rsid w:val="00FB18F6"/>
    <w:rsid w:val="00FB1DFF"/>
    <w:rsid w:val="00FB2467"/>
    <w:rsid w:val="00FB2505"/>
    <w:rsid w:val="00FB25A9"/>
    <w:rsid w:val="00FB2744"/>
    <w:rsid w:val="00FB2B1F"/>
    <w:rsid w:val="00FB3E09"/>
    <w:rsid w:val="00FB409D"/>
    <w:rsid w:val="00FB4171"/>
    <w:rsid w:val="00FB4223"/>
    <w:rsid w:val="00FB4529"/>
    <w:rsid w:val="00FB45EA"/>
    <w:rsid w:val="00FB4834"/>
    <w:rsid w:val="00FB4888"/>
    <w:rsid w:val="00FB492E"/>
    <w:rsid w:val="00FB4B38"/>
    <w:rsid w:val="00FB4BE2"/>
    <w:rsid w:val="00FB4E17"/>
    <w:rsid w:val="00FB52C9"/>
    <w:rsid w:val="00FB5664"/>
    <w:rsid w:val="00FB5ABE"/>
    <w:rsid w:val="00FB632F"/>
    <w:rsid w:val="00FB724C"/>
    <w:rsid w:val="00FB7440"/>
    <w:rsid w:val="00FB772C"/>
    <w:rsid w:val="00FB7FFE"/>
    <w:rsid w:val="00FC013E"/>
    <w:rsid w:val="00FC052E"/>
    <w:rsid w:val="00FC0553"/>
    <w:rsid w:val="00FC06C9"/>
    <w:rsid w:val="00FC09D4"/>
    <w:rsid w:val="00FC0E88"/>
    <w:rsid w:val="00FC12CC"/>
    <w:rsid w:val="00FC134C"/>
    <w:rsid w:val="00FC19CB"/>
    <w:rsid w:val="00FC1A9B"/>
    <w:rsid w:val="00FC1A9F"/>
    <w:rsid w:val="00FC1BEB"/>
    <w:rsid w:val="00FC1DFD"/>
    <w:rsid w:val="00FC2424"/>
    <w:rsid w:val="00FC3A4C"/>
    <w:rsid w:val="00FC4332"/>
    <w:rsid w:val="00FC4393"/>
    <w:rsid w:val="00FC4591"/>
    <w:rsid w:val="00FC463D"/>
    <w:rsid w:val="00FC50E9"/>
    <w:rsid w:val="00FC5127"/>
    <w:rsid w:val="00FC5396"/>
    <w:rsid w:val="00FC58D1"/>
    <w:rsid w:val="00FC628D"/>
    <w:rsid w:val="00FC683A"/>
    <w:rsid w:val="00FC6F51"/>
    <w:rsid w:val="00FC7216"/>
    <w:rsid w:val="00FC75B7"/>
    <w:rsid w:val="00FC75D6"/>
    <w:rsid w:val="00FC7906"/>
    <w:rsid w:val="00FC7B18"/>
    <w:rsid w:val="00FC7B64"/>
    <w:rsid w:val="00FD05CA"/>
    <w:rsid w:val="00FD0E56"/>
    <w:rsid w:val="00FD0E5F"/>
    <w:rsid w:val="00FD0FDA"/>
    <w:rsid w:val="00FD137E"/>
    <w:rsid w:val="00FD1428"/>
    <w:rsid w:val="00FD1713"/>
    <w:rsid w:val="00FD1FE3"/>
    <w:rsid w:val="00FD22C2"/>
    <w:rsid w:val="00FD2398"/>
    <w:rsid w:val="00FD23E5"/>
    <w:rsid w:val="00FD2850"/>
    <w:rsid w:val="00FD2A84"/>
    <w:rsid w:val="00FD2ECA"/>
    <w:rsid w:val="00FD34EE"/>
    <w:rsid w:val="00FD3A11"/>
    <w:rsid w:val="00FD3FAB"/>
    <w:rsid w:val="00FD41B7"/>
    <w:rsid w:val="00FD43A3"/>
    <w:rsid w:val="00FD4F31"/>
    <w:rsid w:val="00FD544D"/>
    <w:rsid w:val="00FD551E"/>
    <w:rsid w:val="00FD55B2"/>
    <w:rsid w:val="00FD5726"/>
    <w:rsid w:val="00FD5F3C"/>
    <w:rsid w:val="00FD601C"/>
    <w:rsid w:val="00FD611A"/>
    <w:rsid w:val="00FD630D"/>
    <w:rsid w:val="00FD6783"/>
    <w:rsid w:val="00FD685B"/>
    <w:rsid w:val="00FD6BFA"/>
    <w:rsid w:val="00FD6D60"/>
    <w:rsid w:val="00FD733A"/>
    <w:rsid w:val="00FD782B"/>
    <w:rsid w:val="00FE02A5"/>
    <w:rsid w:val="00FE0D6B"/>
    <w:rsid w:val="00FE0F3D"/>
    <w:rsid w:val="00FE10FF"/>
    <w:rsid w:val="00FE17CC"/>
    <w:rsid w:val="00FE1820"/>
    <w:rsid w:val="00FE19FC"/>
    <w:rsid w:val="00FE1A29"/>
    <w:rsid w:val="00FE1C06"/>
    <w:rsid w:val="00FE1CA5"/>
    <w:rsid w:val="00FE206C"/>
    <w:rsid w:val="00FE2CDC"/>
    <w:rsid w:val="00FE33C3"/>
    <w:rsid w:val="00FE381B"/>
    <w:rsid w:val="00FE3BED"/>
    <w:rsid w:val="00FE44A8"/>
    <w:rsid w:val="00FE46C5"/>
    <w:rsid w:val="00FE48A3"/>
    <w:rsid w:val="00FE506F"/>
    <w:rsid w:val="00FE50BA"/>
    <w:rsid w:val="00FE525E"/>
    <w:rsid w:val="00FE56C1"/>
    <w:rsid w:val="00FE5809"/>
    <w:rsid w:val="00FE58C7"/>
    <w:rsid w:val="00FE6BCD"/>
    <w:rsid w:val="00FE6EC6"/>
    <w:rsid w:val="00FE70BE"/>
    <w:rsid w:val="00FF05E0"/>
    <w:rsid w:val="00FF0AC8"/>
    <w:rsid w:val="00FF1053"/>
    <w:rsid w:val="00FF11C1"/>
    <w:rsid w:val="00FF11CE"/>
    <w:rsid w:val="00FF1C01"/>
    <w:rsid w:val="00FF2111"/>
    <w:rsid w:val="00FF24B7"/>
    <w:rsid w:val="00FF27B7"/>
    <w:rsid w:val="00FF30D6"/>
    <w:rsid w:val="00FF3F1D"/>
    <w:rsid w:val="00FF4029"/>
    <w:rsid w:val="00FF4741"/>
    <w:rsid w:val="00FF4C25"/>
    <w:rsid w:val="00FF5186"/>
    <w:rsid w:val="00FF57E6"/>
    <w:rsid w:val="00FF5AD1"/>
    <w:rsid w:val="00FF638D"/>
    <w:rsid w:val="00FF66D8"/>
    <w:rsid w:val="00FF68D7"/>
    <w:rsid w:val="00FF68FB"/>
    <w:rsid w:val="00FF6DCB"/>
    <w:rsid w:val="00FF6E9B"/>
    <w:rsid w:val="00FF6F4C"/>
    <w:rsid w:val="00FF74D9"/>
    <w:rsid w:val="00FF7721"/>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6B720"/>
  <w15:docId w15:val="{4BCB178B-6E12-42CE-BC55-5133E94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5C"/>
    <w:pPr>
      <w:widowControl w:val="0"/>
      <w:snapToGrid w:val="0"/>
      <w:spacing w:before="120" w:line="288" w:lineRule="auto"/>
    </w:pPr>
    <w:rPr>
      <w:color w:val="000000"/>
      <w:sz w:val="26"/>
      <w:szCs w:val="24"/>
    </w:rPr>
  </w:style>
  <w:style w:type="paragraph" w:styleId="Heading1">
    <w:name w:val="heading 1"/>
    <w:basedOn w:val="Normal"/>
    <w:next w:val="BodyText"/>
    <w:autoRedefine/>
    <w:qFormat/>
    <w:rsid w:val="00CC51EB"/>
    <w:pPr>
      <w:keepNext/>
      <w:keepLines/>
      <w:widowControl/>
      <w:shd w:val="clear" w:color="auto" w:fill="FFFFFF"/>
      <w:snapToGrid/>
      <w:spacing w:before="0" w:after="120" w:line="312" w:lineRule="auto"/>
      <w:ind w:firstLine="720"/>
      <w:jc w:val="both"/>
      <w:outlineLvl w:val="0"/>
    </w:pPr>
    <w:rPr>
      <w:rFonts w:eastAsia="MS PGothic"/>
      <w:bCs/>
      <w:snapToGrid w:val="0"/>
      <w:color w:val="000000" w:themeColor="text1"/>
      <w:szCs w:val="26"/>
      <w:lang w:eastAsia="ja-JP"/>
    </w:rPr>
  </w:style>
  <w:style w:type="paragraph" w:styleId="Heading2">
    <w:name w:val="heading 2"/>
    <w:basedOn w:val="Normal"/>
    <w:next w:val="Normal"/>
    <w:autoRedefine/>
    <w:qFormat/>
    <w:rsid w:val="00092569"/>
    <w:pPr>
      <w:keepNext/>
      <w:spacing w:line="276" w:lineRule="auto"/>
      <w:ind w:firstLine="601"/>
      <w:jc w:val="both"/>
      <w:outlineLvl w:val="1"/>
    </w:pPr>
    <w:rPr>
      <w:rFonts w:cs="Arial"/>
      <w:b/>
      <w:bCs/>
      <w:iCs/>
      <w:szCs w:val="28"/>
    </w:rPr>
  </w:style>
  <w:style w:type="paragraph" w:styleId="Heading3">
    <w:name w:val="heading 3"/>
    <w:basedOn w:val="Normal"/>
    <w:next w:val="Normal"/>
    <w:link w:val="Heading3Char"/>
    <w:unhideWhenUsed/>
    <w:qFormat/>
    <w:rsid w:val="00424127"/>
    <w:pPr>
      <w:keepNext/>
      <w:spacing w:before="240" w:after="60"/>
      <w:outlineLvl w:val="2"/>
    </w:pPr>
    <w:rPr>
      <w:rFonts w:ascii="Cambria" w:hAnsi="Cambria"/>
      <w:b/>
      <w:bCs/>
      <w:szCs w:val="26"/>
    </w:rPr>
  </w:style>
  <w:style w:type="paragraph" w:styleId="Heading4">
    <w:name w:val="heading 4"/>
    <w:basedOn w:val="Normal"/>
    <w:next w:val="Normal"/>
    <w:qFormat/>
    <w:rsid w:val="00FB16A1"/>
    <w:pPr>
      <w:keepNext/>
      <w:spacing w:before="240" w:after="60"/>
      <w:outlineLvl w:val="3"/>
    </w:pPr>
    <w:rPr>
      <w:b/>
      <w:bCs/>
      <w:szCs w:val="28"/>
    </w:rPr>
  </w:style>
  <w:style w:type="paragraph" w:styleId="Heading5">
    <w:name w:val="heading 5"/>
    <w:basedOn w:val="Normal"/>
    <w:next w:val="Normal"/>
    <w:link w:val="Heading5Char"/>
    <w:unhideWhenUsed/>
    <w:qFormat/>
    <w:rsid w:val="00A908F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356"/>
    <w:pPr>
      <w:spacing w:after="120"/>
    </w:pPr>
  </w:style>
  <w:style w:type="paragraph" w:customStyle="1" w:styleId="Bang">
    <w:name w:val="Bang"/>
    <w:basedOn w:val="Normal"/>
    <w:rsid w:val="00833E1B"/>
    <w:pPr>
      <w:autoSpaceDE w:val="0"/>
      <w:autoSpaceDN w:val="0"/>
      <w:adjustRightInd w:val="0"/>
      <w:spacing w:after="120"/>
      <w:jc w:val="both"/>
    </w:pPr>
    <w:rPr>
      <w:rFonts w:eastAsia="MS Mincho"/>
      <w:b/>
      <w:i/>
      <w:lang w:eastAsia="ja-JP"/>
    </w:rPr>
  </w:style>
  <w:style w:type="paragraph" w:customStyle="1" w:styleId="Bieudo">
    <w:name w:val="Bieu do"/>
    <w:basedOn w:val="Normal"/>
    <w:rsid w:val="00833E1B"/>
    <w:pPr>
      <w:autoSpaceDE w:val="0"/>
      <w:autoSpaceDN w:val="0"/>
      <w:adjustRightInd w:val="0"/>
      <w:spacing w:after="120"/>
      <w:jc w:val="center"/>
    </w:pPr>
    <w:rPr>
      <w:rFonts w:eastAsia="MS Mincho"/>
      <w:b/>
      <w:i/>
      <w:lang w:eastAsia="ja-JP"/>
    </w:rPr>
  </w:style>
  <w:style w:type="paragraph" w:customStyle="1" w:styleId="Ind">
    <w:name w:val="Ind"/>
    <w:basedOn w:val="Normal"/>
    <w:rsid w:val="007C2059"/>
    <w:pPr>
      <w:numPr>
        <w:numId w:val="1"/>
      </w:numPr>
      <w:tabs>
        <w:tab w:val="clear" w:pos="794"/>
        <w:tab w:val="num" w:pos="360"/>
      </w:tabs>
      <w:spacing w:before="20" w:after="20"/>
      <w:ind w:left="0" w:firstLine="0"/>
      <w:jc w:val="both"/>
    </w:pPr>
  </w:style>
  <w:style w:type="paragraph" w:customStyle="1" w:styleId="Normal1">
    <w:name w:val="Normal1"/>
    <w:basedOn w:val="Normal"/>
    <w:rsid w:val="007C2059"/>
    <w:pPr>
      <w:widowControl/>
      <w:snapToGrid/>
      <w:spacing w:before="100" w:beforeAutospacing="1" w:after="100" w:afterAutospacing="1"/>
    </w:pPr>
    <w:rPr>
      <w:color w:val="auto"/>
    </w:rPr>
  </w:style>
  <w:style w:type="paragraph" w:customStyle="1" w:styleId="CharCharCharCharCharCharChar">
    <w:name w:val="Char Char Char Char Char Char Char"/>
    <w:autoRedefine/>
    <w:rsid w:val="005F331D"/>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9B49DB"/>
    <w:pPr>
      <w:widowControl/>
      <w:snapToGrid/>
      <w:spacing w:before="100" w:beforeAutospacing="1" w:after="100" w:afterAutospacing="1"/>
    </w:pPr>
    <w:rPr>
      <w:color w:val="auto"/>
      <w:sz w:val="24"/>
    </w:rPr>
  </w:style>
  <w:style w:type="character" w:styleId="Strong">
    <w:name w:val="Strong"/>
    <w:uiPriority w:val="22"/>
    <w:qFormat/>
    <w:rsid w:val="009B49DB"/>
    <w:rPr>
      <w:b/>
      <w:bCs/>
    </w:rPr>
  </w:style>
  <w:style w:type="character" w:styleId="Hyperlink">
    <w:name w:val="Hyperlink"/>
    <w:uiPriority w:val="99"/>
    <w:rsid w:val="002637F3"/>
    <w:rPr>
      <w:color w:val="0000FF"/>
      <w:u w:val="single"/>
    </w:rPr>
  </w:style>
  <w:style w:type="paragraph" w:customStyle="1" w:styleId="Body">
    <w:name w:val="Body"/>
    <w:basedOn w:val="Normal"/>
    <w:link w:val="BodyChar"/>
    <w:rsid w:val="002637F3"/>
    <w:pPr>
      <w:spacing w:before="40" w:after="40"/>
      <w:ind w:firstLine="567"/>
      <w:jc w:val="both"/>
    </w:pPr>
  </w:style>
  <w:style w:type="character" w:customStyle="1" w:styleId="BodyChar">
    <w:name w:val="Body Char"/>
    <w:link w:val="Body"/>
    <w:rsid w:val="002637F3"/>
    <w:rPr>
      <w:color w:val="000000"/>
      <w:sz w:val="28"/>
      <w:szCs w:val="24"/>
      <w:lang w:val="en-US" w:eastAsia="en-US" w:bidi="ar-SA"/>
    </w:rPr>
  </w:style>
  <w:style w:type="paragraph" w:styleId="BodyTextIndent">
    <w:name w:val="Body Text Indent"/>
    <w:basedOn w:val="Normal"/>
    <w:link w:val="BodyTextIndentChar"/>
    <w:rsid w:val="002637F3"/>
    <w:pPr>
      <w:spacing w:after="120"/>
      <w:ind w:left="360"/>
    </w:pPr>
  </w:style>
  <w:style w:type="paragraph" w:styleId="BodyTextFirstIndent2">
    <w:name w:val="Body Text First Indent 2"/>
    <w:basedOn w:val="BodyTextIndent"/>
    <w:link w:val="BodyTextFirstIndent2Char"/>
    <w:uiPriority w:val="99"/>
    <w:rsid w:val="002637F3"/>
    <w:pPr>
      <w:ind w:firstLine="210"/>
    </w:pPr>
  </w:style>
  <w:style w:type="character" w:customStyle="1" w:styleId="longtext">
    <w:name w:val="long_text"/>
    <w:basedOn w:val="DefaultParagraphFont"/>
    <w:rsid w:val="005E1B37"/>
  </w:style>
  <w:style w:type="character" w:customStyle="1" w:styleId="hps">
    <w:name w:val="hps"/>
    <w:basedOn w:val="DefaultParagraphFont"/>
    <w:rsid w:val="005E1B37"/>
  </w:style>
  <w:style w:type="paragraph" w:styleId="Footer">
    <w:name w:val="footer"/>
    <w:basedOn w:val="Normal"/>
    <w:link w:val="FooterChar"/>
    <w:uiPriority w:val="99"/>
    <w:rsid w:val="00A86FC4"/>
    <w:pPr>
      <w:tabs>
        <w:tab w:val="center" w:pos="4320"/>
        <w:tab w:val="right" w:pos="8640"/>
      </w:tabs>
    </w:pPr>
  </w:style>
  <w:style w:type="character" w:styleId="PageNumber">
    <w:name w:val="page number"/>
    <w:basedOn w:val="DefaultParagraphFont"/>
    <w:rsid w:val="00A86FC4"/>
  </w:style>
  <w:style w:type="character" w:customStyle="1" w:styleId="st">
    <w:name w:val="st"/>
    <w:basedOn w:val="DefaultParagraphFont"/>
    <w:rsid w:val="00375052"/>
  </w:style>
  <w:style w:type="character" w:styleId="Emphasis">
    <w:name w:val="Emphasis"/>
    <w:uiPriority w:val="20"/>
    <w:qFormat/>
    <w:rsid w:val="00375052"/>
    <w:rPr>
      <w:i/>
      <w:iCs/>
    </w:rPr>
  </w:style>
  <w:style w:type="character" w:customStyle="1" w:styleId="atn">
    <w:name w:val="atn"/>
    <w:basedOn w:val="DefaultParagraphFont"/>
    <w:rsid w:val="0042795E"/>
  </w:style>
  <w:style w:type="character" w:customStyle="1" w:styleId="hpsatn">
    <w:name w:val="hps atn"/>
    <w:basedOn w:val="DefaultParagraphFont"/>
    <w:rsid w:val="009A4222"/>
  </w:style>
  <w:style w:type="paragraph" w:styleId="ListParagraph">
    <w:name w:val="List Paragraph"/>
    <w:basedOn w:val="Normal"/>
    <w:uiPriority w:val="34"/>
    <w:qFormat/>
    <w:rsid w:val="00A614B7"/>
    <w:pPr>
      <w:ind w:left="720"/>
    </w:pPr>
  </w:style>
  <w:style w:type="paragraph" w:styleId="Header">
    <w:name w:val="header"/>
    <w:basedOn w:val="Normal"/>
    <w:link w:val="HeaderChar"/>
    <w:uiPriority w:val="99"/>
    <w:rsid w:val="00FE381B"/>
    <w:pPr>
      <w:tabs>
        <w:tab w:val="center" w:pos="4680"/>
        <w:tab w:val="right" w:pos="9360"/>
      </w:tabs>
    </w:pPr>
  </w:style>
  <w:style w:type="character" w:customStyle="1" w:styleId="HeaderChar">
    <w:name w:val="Header Char"/>
    <w:link w:val="Header"/>
    <w:uiPriority w:val="99"/>
    <w:rsid w:val="00FE381B"/>
    <w:rPr>
      <w:color w:val="000000"/>
      <w:sz w:val="28"/>
      <w:szCs w:val="24"/>
    </w:rPr>
  </w:style>
  <w:style w:type="paragraph" w:styleId="BalloonText">
    <w:name w:val="Balloon Text"/>
    <w:basedOn w:val="Normal"/>
    <w:link w:val="BalloonTextChar"/>
    <w:rsid w:val="00404FE8"/>
    <w:rPr>
      <w:rFonts w:ascii="Tahoma" w:hAnsi="Tahoma"/>
      <w:sz w:val="16"/>
      <w:szCs w:val="16"/>
    </w:rPr>
  </w:style>
  <w:style w:type="character" w:customStyle="1" w:styleId="BalloonTextChar">
    <w:name w:val="Balloon Text Char"/>
    <w:link w:val="BalloonText"/>
    <w:rsid w:val="00404FE8"/>
    <w:rPr>
      <w:rFonts w:ascii="Tahoma" w:hAnsi="Tahoma" w:cs="Tahoma"/>
      <w:color w:val="000000"/>
      <w:sz w:val="16"/>
      <w:szCs w:val="16"/>
    </w:rPr>
  </w:style>
  <w:style w:type="paragraph" w:customStyle="1" w:styleId="Char">
    <w:name w:val="Char"/>
    <w:basedOn w:val="Normal"/>
    <w:autoRedefine/>
    <w:rsid w:val="00D95035"/>
    <w:pPr>
      <w:widowControl/>
      <w:snapToGrid/>
      <w:spacing w:after="160" w:line="240" w:lineRule="exact"/>
    </w:pPr>
    <w:rPr>
      <w:rFonts w:ascii="Verdana" w:hAnsi="Verdana" w:cs="Verdana"/>
      <w:color w:val="auto"/>
      <w:sz w:val="20"/>
      <w:szCs w:val="20"/>
    </w:rPr>
  </w:style>
  <w:style w:type="character" w:customStyle="1" w:styleId="BodyTextIndentChar">
    <w:name w:val="Body Text Indent Char"/>
    <w:link w:val="BodyTextIndent"/>
    <w:rsid w:val="00B13709"/>
    <w:rPr>
      <w:color w:val="000000"/>
      <w:sz w:val="28"/>
      <w:szCs w:val="24"/>
    </w:rPr>
  </w:style>
  <w:style w:type="character" w:customStyle="1" w:styleId="apple-converted-space">
    <w:name w:val="apple-converted-space"/>
    <w:basedOn w:val="DefaultParagraphFont"/>
    <w:rsid w:val="00B13709"/>
  </w:style>
  <w:style w:type="character" w:styleId="CommentReference">
    <w:name w:val="annotation reference"/>
    <w:rsid w:val="000500AF"/>
    <w:rPr>
      <w:sz w:val="16"/>
      <w:szCs w:val="16"/>
    </w:rPr>
  </w:style>
  <w:style w:type="paragraph" w:styleId="CommentText">
    <w:name w:val="annotation text"/>
    <w:basedOn w:val="Normal"/>
    <w:link w:val="CommentTextChar"/>
    <w:rsid w:val="000500AF"/>
    <w:rPr>
      <w:sz w:val="20"/>
      <w:szCs w:val="20"/>
    </w:rPr>
  </w:style>
  <w:style w:type="character" w:customStyle="1" w:styleId="CommentTextChar">
    <w:name w:val="Comment Text Char"/>
    <w:link w:val="CommentText"/>
    <w:rsid w:val="000500AF"/>
    <w:rPr>
      <w:color w:val="000000"/>
    </w:rPr>
  </w:style>
  <w:style w:type="paragraph" w:styleId="CommentSubject">
    <w:name w:val="annotation subject"/>
    <w:basedOn w:val="CommentText"/>
    <w:next w:val="CommentText"/>
    <w:link w:val="CommentSubjectChar"/>
    <w:rsid w:val="000500AF"/>
    <w:rPr>
      <w:b/>
      <w:bCs/>
    </w:rPr>
  </w:style>
  <w:style w:type="character" w:customStyle="1" w:styleId="CommentSubjectChar">
    <w:name w:val="Comment Subject Char"/>
    <w:link w:val="CommentSubject"/>
    <w:rsid w:val="000500AF"/>
    <w:rPr>
      <w:b/>
      <w:bCs/>
      <w:color w:val="000000"/>
    </w:rPr>
  </w:style>
  <w:style w:type="character" w:customStyle="1" w:styleId="newsdetailcontent">
    <w:name w:val="news_detail_content"/>
    <w:basedOn w:val="DefaultParagraphFont"/>
    <w:rsid w:val="00B43539"/>
  </w:style>
  <w:style w:type="paragraph" w:customStyle="1" w:styleId="DefaultParagraphFontParaCharCharCharCharChar">
    <w:name w:val="Default Paragraph Font Para Char Char Char Char Char"/>
    <w:autoRedefine/>
    <w:rsid w:val="00B6412E"/>
    <w:pPr>
      <w:tabs>
        <w:tab w:val="left" w:pos="1152"/>
      </w:tabs>
      <w:spacing w:before="120" w:after="120" w:line="312" w:lineRule="auto"/>
    </w:pPr>
    <w:rPr>
      <w:rFonts w:ascii="Arial" w:hAnsi="Arial" w:cs="Arial"/>
      <w:sz w:val="26"/>
      <w:szCs w:val="26"/>
    </w:rPr>
  </w:style>
  <w:style w:type="character" w:customStyle="1" w:styleId="notranslate">
    <w:name w:val="notranslate"/>
    <w:basedOn w:val="DefaultParagraphFont"/>
    <w:rsid w:val="00B940C2"/>
  </w:style>
  <w:style w:type="character" w:customStyle="1" w:styleId="Heading3Char">
    <w:name w:val="Heading 3 Char"/>
    <w:basedOn w:val="DefaultParagraphFont"/>
    <w:link w:val="Heading3"/>
    <w:rsid w:val="00424127"/>
    <w:rPr>
      <w:rFonts w:ascii="Cambria" w:eastAsia="Times New Roman" w:hAnsi="Cambria" w:cs="Times New Roman"/>
      <w:b/>
      <w:bCs/>
      <w:color w:val="000000"/>
      <w:sz w:val="26"/>
      <w:szCs w:val="26"/>
    </w:rPr>
  </w:style>
  <w:style w:type="character" w:customStyle="1" w:styleId="FooterChar">
    <w:name w:val="Footer Char"/>
    <w:basedOn w:val="DefaultParagraphFont"/>
    <w:link w:val="Footer"/>
    <w:uiPriority w:val="99"/>
    <w:rsid w:val="00A00583"/>
    <w:rPr>
      <w:color w:val="000000"/>
      <w:sz w:val="28"/>
      <w:szCs w:val="24"/>
    </w:rPr>
  </w:style>
  <w:style w:type="table" w:styleId="TableGrid">
    <w:name w:val="Table Grid"/>
    <w:basedOn w:val="TableNormal"/>
    <w:uiPriority w:val="59"/>
    <w:rsid w:val="00730AB2"/>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035AF"/>
    <w:rPr>
      <w:color w:val="000000"/>
      <w:sz w:val="26"/>
      <w:szCs w:val="24"/>
    </w:rPr>
  </w:style>
  <w:style w:type="character" w:customStyle="1" w:styleId="BodyTextFirstIndent2Char">
    <w:name w:val="Body Text First Indent 2 Char"/>
    <w:link w:val="BodyTextFirstIndent2"/>
    <w:uiPriority w:val="99"/>
    <w:rsid w:val="001A5984"/>
    <w:rPr>
      <w:color w:val="000000"/>
      <w:sz w:val="26"/>
      <w:szCs w:val="24"/>
    </w:rPr>
  </w:style>
  <w:style w:type="character" w:customStyle="1" w:styleId="textexposedshow">
    <w:name w:val="text_exposed_show"/>
    <w:basedOn w:val="DefaultParagraphFont"/>
    <w:rsid w:val="008562D3"/>
  </w:style>
  <w:style w:type="character" w:styleId="FollowedHyperlink">
    <w:name w:val="FollowedHyperlink"/>
    <w:basedOn w:val="DefaultParagraphFont"/>
    <w:semiHidden/>
    <w:unhideWhenUsed/>
    <w:rsid w:val="00711A40"/>
    <w:rPr>
      <w:color w:val="800080" w:themeColor="followedHyperlink"/>
      <w:u w:val="single"/>
    </w:rPr>
  </w:style>
  <w:style w:type="character" w:customStyle="1" w:styleId="researchtitle">
    <w:name w:val="research_title"/>
    <w:basedOn w:val="DefaultParagraphFont"/>
    <w:rsid w:val="00C85BFC"/>
  </w:style>
  <w:style w:type="paragraph" w:customStyle="1" w:styleId="body-text">
    <w:name w:val="body-text"/>
    <w:basedOn w:val="Normal"/>
    <w:rsid w:val="00321429"/>
    <w:pPr>
      <w:widowControl/>
      <w:snapToGrid/>
      <w:spacing w:before="100" w:beforeAutospacing="1" w:after="100" w:afterAutospacing="1" w:line="240" w:lineRule="auto"/>
    </w:pPr>
    <w:rPr>
      <w:color w:val="auto"/>
      <w:sz w:val="24"/>
    </w:rPr>
  </w:style>
  <w:style w:type="character" w:customStyle="1" w:styleId="Heading5Char">
    <w:name w:val="Heading 5 Char"/>
    <w:basedOn w:val="DefaultParagraphFont"/>
    <w:link w:val="Heading5"/>
    <w:rsid w:val="00A908F7"/>
    <w:rPr>
      <w:rFonts w:asciiTheme="majorHAnsi" w:eastAsiaTheme="majorEastAsia" w:hAnsiTheme="majorHAnsi" w:cstheme="majorBidi"/>
      <w:color w:val="243F60" w:themeColor="accent1" w:themeShade="7F"/>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59">
      <w:bodyDiv w:val="1"/>
      <w:marLeft w:val="0"/>
      <w:marRight w:val="0"/>
      <w:marTop w:val="0"/>
      <w:marBottom w:val="0"/>
      <w:divBdr>
        <w:top w:val="none" w:sz="0" w:space="0" w:color="auto"/>
        <w:left w:val="none" w:sz="0" w:space="0" w:color="auto"/>
        <w:bottom w:val="none" w:sz="0" w:space="0" w:color="auto"/>
        <w:right w:val="none" w:sz="0" w:space="0" w:color="auto"/>
      </w:divBdr>
    </w:div>
    <w:div w:id="61374084">
      <w:bodyDiv w:val="1"/>
      <w:marLeft w:val="0"/>
      <w:marRight w:val="0"/>
      <w:marTop w:val="0"/>
      <w:marBottom w:val="0"/>
      <w:divBdr>
        <w:top w:val="none" w:sz="0" w:space="0" w:color="auto"/>
        <w:left w:val="none" w:sz="0" w:space="0" w:color="auto"/>
        <w:bottom w:val="none" w:sz="0" w:space="0" w:color="auto"/>
        <w:right w:val="none" w:sz="0" w:space="0" w:color="auto"/>
      </w:divBdr>
    </w:div>
    <w:div w:id="70086038">
      <w:bodyDiv w:val="1"/>
      <w:marLeft w:val="0"/>
      <w:marRight w:val="0"/>
      <w:marTop w:val="0"/>
      <w:marBottom w:val="0"/>
      <w:divBdr>
        <w:top w:val="none" w:sz="0" w:space="0" w:color="auto"/>
        <w:left w:val="none" w:sz="0" w:space="0" w:color="auto"/>
        <w:bottom w:val="none" w:sz="0" w:space="0" w:color="auto"/>
        <w:right w:val="none" w:sz="0" w:space="0" w:color="auto"/>
      </w:divBdr>
    </w:div>
    <w:div w:id="158426361">
      <w:bodyDiv w:val="1"/>
      <w:marLeft w:val="0"/>
      <w:marRight w:val="0"/>
      <w:marTop w:val="0"/>
      <w:marBottom w:val="0"/>
      <w:divBdr>
        <w:top w:val="none" w:sz="0" w:space="0" w:color="auto"/>
        <w:left w:val="none" w:sz="0" w:space="0" w:color="auto"/>
        <w:bottom w:val="none" w:sz="0" w:space="0" w:color="auto"/>
        <w:right w:val="none" w:sz="0" w:space="0" w:color="auto"/>
      </w:divBdr>
    </w:div>
    <w:div w:id="189683408">
      <w:bodyDiv w:val="1"/>
      <w:marLeft w:val="0"/>
      <w:marRight w:val="0"/>
      <w:marTop w:val="0"/>
      <w:marBottom w:val="0"/>
      <w:divBdr>
        <w:top w:val="none" w:sz="0" w:space="0" w:color="auto"/>
        <w:left w:val="none" w:sz="0" w:space="0" w:color="auto"/>
        <w:bottom w:val="none" w:sz="0" w:space="0" w:color="auto"/>
        <w:right w:val="none" w:sz="0" w:space="0" w:color="auto"/>
      </w:divBdr>
    </w:div>
    <w:div w:id="207184102">
      <w:bodyDiv w:val="1"/>
      <w:marLeft w:val="0"/>
      <w:marRight w:val="0"/>
      <w:marTop w:val="0"/>
      <w:marBottom w:val="0"/>
      <w:divBdr>
        <w:top w:val="none" w:sz="0" w:space="0" w:color="auto"/>
        <w:left w:val="none" w:sz="0" w:space="0" w:color="auto"/>
        <w:bottom w:val="none" w:sz="0" w:space="0" w:color="auto"/>
        <w:right w:val="none" w:sz="0" w:space="0" w:color="auto"/>
      </w:divBdr>
    </w:div>
    <w:div w:id="219362587">
      <w:bodyDiv w:val="1"/>
      <w:marLeft w:val="0"/>
      <w:marRight w:val="0"/>
      <w:marTop w:val="0"/>
      <w:marBottom w:val="0"/>
      <w:divBdr>
        <w:top w:val="none" w:sz="0" w:space="0" w:color="auto"/>
        <w:left w:val="none" w:sz="0" w:space="0" w:color="auto"/>
        <w:bottom w:val="none" w:sz="0" w:space="0" w:color="auto"/>
        <w:right w:val="none" w:sz="0" w:space="0" w:color="auto"/>
      </w:divBdr>
    </w:div>
    <w:div w:id="232742018">
      <w:bodyDiv w:val="1"/>
      <w:marLeft w:val="0"/>
      <w:marRight w:val="0"/>
      <w:marTop w:val="0"/>
      <w:marBottom w:val="0"/>
      <w:divBdr>
        <w:top w:val="none" w:sz="0" w:space="0" w:color="auto"/>
        <w:left w:val="none" w:sz="0" w:space="0" w:color="auto"/>
        <w:bottom w:val="none" w:sz="0" w:space="0" w:color="auto"/>
        <w:right w:val="none" w:sz="0" w:space="0" w:color="auto"/>
      </w:divBdr>
    </w:div>
    <w:div w:id="243149664">
      <w:bodyDiv w:val="1"/>
      <w:marLeft w:val="0"/>
      <w:marRight w:val="0"/>
      <w:marTop w:val="0"/>
      <w:marBottom w:val="0"/>
      <w:divBdr>
        <w:top w:val="none" w:sz="0" w:space="0" w:color="auto"/>
        <w:left w:val="none" w:sz="0" w:space="0" w:color="auto"/>
        <w:bottom w:val="none" w:sz="0" w:space="0" w:color="auto"/>
        <w:right w:val="none" w:sz="0" w:space="0" w:color="auto"/>
      </w:divBdr>
    </w:div>
    <w:div w:id="252671365">
      <w:bodyDiv w:val="1"/>
      <w:marLeft w:val="0"/>
      <w:marRight w:val="0"/>
      <w:marTop w:val="0"/>
      <w:marBottom w:val="0"/>
      <w:divBdr>
        <w:top w:val="none" w:sz="0" w:space="0" w:color="auto"/>
        <w:left w:val="none" w:sz="0" w:space="0" w:color="auto"/>
        <w:bottom w:val="none" w:sz="0" w:space="0" w:color="auto"/>
        <w:right w:val="none" w:sz="0" w:space="0" w:color="auto"/>
      </w:divBdr>
      <w:divsChild>
        <w:div w:id="625233862">
          <w:marLeft w:val="0"/>
          <w:marRight w:val="0"/>
          <w:marTop w:val="0"/>
          <w:marBottom w:val="0"/>
          <w:divBdr>
            <w:top w:val="none" w:sz="0" w:space="0" w:color="auto"/>
            <w:left w:val="none" w:sz="0" w:space="0" w:color="auto"/>
            <w:bottom w:val="none" w:sz="0" w:space="0" w:color="auto"/>
            <w:right w:val="none" w:sz="0" w:space="0" w:color="auto"/>
          </w:divBdr>
        </w:div>
      </w:divsChild>
    </w:div>
    <w:div w:id="260140614">
      <w:bodyDiv w:val="1"/>
      <w:marLeft w:val="0"/>
      <w:marRight w:val="0"/>
      <w:marTop w:val="0"/>
      <w:marBottom w:val="0"/>
      <w:divBdr>
        <w:top w:val="none" w:sz="0" w:space="0" w:color="auto"/>
        <w:left w:val="none" w:sz="0" w:space="0" w:color="auto"/>
        <w:bottom w:val="none" w:sz="0" w:space="0" w:color="auto"/>
        <w:right w:val="none" w:sz="0" w:space="0" w:color="auto"/>
      </w:divBdr>
    </w:div>
    <w:div w:id="305471069">
      <w:bodyDiv w:val="1"/>
      <w:marLeft w:val="0"/>
      <w:marRight w:val="0"/>
      <w:marTop w:val="0"/>
      <w:marBottom w:val="0"/>
      <w:divBdr>
        <w:top w:val="none" w:sz="0" w:space="0" w:color="auto"/>
        <w:left w:val="none" w:sz="0" w:space="0" w:color="auto"/>
        <w:bottom w:val="none" w:sz="0" w:space="0" w:color="auto"/>
        <w:right w:val="none" w:sz="0" w:space="0" w:color="auto"/>
      </w:divBdr>
    </w:div>
    <w:div w:id="310989035">
      <w:bodyDiv w:val="1"/>
      <w:marLeft w:val="0"/>
      <w:marRight w:val="0"/>
      <w:marTop w:val="0"/>
      <w:marBottom w:val="0"/>
      <w:divBdr>
        <w:top w:val="none" w:sz="0" w:space="0" w:color="auto"/>
        <w:left w:val="none" w:sz="0" w:space="0" w:color="auto"/>
        <w:bottom w:val="none" w:sz="0" w:space="0" w:color="auto"/>
        <w:right w:val="none" w:sz="0" w:space="0" w:color="auto"/>
      </w:divBdr>
    </w:div>
    <w:div w:id="326632928">
      <w:bodyDiv w:val="1"/>
      <w:marLeft w:val="0"/>
      <w:marRight w:val="0"/>
      <w:marTop w:val="0"/>
      <w:marBottom w:val="0"/>
      <w:divBdr>
        <w:top w:val="none" w:sz="0" w:space="0" w:color="auto"/>
        <w:left w:val="none" w:sz="0" w:space="0" w:color="auto"/>
        <w:bottom w:val="none" w:sz="0" w:space="0" w:color="auto"/>
        <w:right w:val="none" w:sz="0" w:space="0" w:color="auto"/>
      </w:divBdr>
    </w:div>
    <w:div w:id="342901444">
      <w:bodyDiv w:val="1"/>
      <w:marLeft w:val="0"/>
      <w:marRight w:val="0"/>
      <w:marTop w:val="0"/>
      <w:marBottom w:val="0"/>
      <w:divBdr>
        <w:top w:val="none" w:sz="0" w:space="0" w:color="auto"/>
        <w:left w:val="none" w:sz="0" w:space="0" w:color="auto"/>
        <w:bottom w:val="none" w:sz="0" w:space="0" w:color="auto"/>
        <w:right w:val="none" w:sz="0" w:space="0" w:color="auto"/>
      </w:divBdr>
    </w:div>
    <w:div w:id="370151953">
      <w:bodyDiv w:val="1"/>
      <w:marLeft w:val="0"/>
      <w:marRight w:val="0"/>
      <w:marTop w:val="0"/>
      <w:marBottom w:val="0"/>
      <w:divBdr>
        <w:top w:val="none" w:sz="0" w:space="0" w:color="auto"/>
        <w:left w:val="none" w:sz="0" w:space="0" w:color="auto"/>
        <w:bottom w:val="none" w:sz="0" w:space="0" w:color="auto"/>
        <w:right w:val="none" w:sz="0" w:space="0" w:color="auto"/>
      </w:divBdr>
    </w:div>
    <w:div w:id="385221467">
      <w:bodyDiv w:val="1"/>
      <w:marLeft w:val="0"/>
      <w:marRight w:val="0"/>
      <w:marTop w:val="0"/>
      <w:marBottom w:val="0"/>
      <w:divBdr>
        <w:top w:val="none" w:sz="0" w:space="0" w:color="auto"/>
        <w:left w:val="none" w:sz="0" w:space="0" w:color="auto"/>
        <w:bottom w:val="none" w:sz="0" w:space="0" w:color="auto"/>
        <w:right w:val="none" w:sz="0" w:space="0" w:color="auto"/>
      </w:divBdr>
    </w:div>
    <w:div w:id="390277106">
      <w:bodyDiv w:val="1"/>
      <w:marLeft w:val="0"/>
      <w:marRight w:val="0"/>
      <w:marTop w:val="0"/>
      <w:marBottom w:val="0"/>
      <w:divBdr>
        <w:top w:val="none" w:sz="0" w:space="0" w:color="auto"/>
        <w:left w:val="none" w:sz="0" w:space="0" w:color="auto"/>
        <w:bottom w:val="none" w:sz="0" w:space="0" w:color="auto"/>
        <w:right w:val="none" w:sz="0" w:space="0" w:color="auto"/>
      </w:divBdr>
    </w:div>
    <w:div w:id="391395753">
      <w:bodyDiv w:val="1"/>
      <w:marLeft w:val="0"/>
      <w:marRight w:val="0"/>
      <w:marTop w:val="0"/>
      <w:marBottom w:val="0"/>
      <w:divBdr>
        <w:top w:val="none" w:sz="0" w:space="0" w:color="auto"/>
        <w:left w:val="none" w:sz="0" w:space="0" w:color="auto"/>
        <w:bottom w:val="none" w:sz="0" w:space="0" w:color="auto"/>
        <w:right w:val="none" w:sz="0" w:space="0" w:color="auto"/>
      </w:divBdr>
    </w:div>
    <w:div w:id="427505238">
      <w:bodyDiv w:val="1"/>
      <w:marLeft w:val="0"/>
      <w:marRight w:val="0"/>
      <w:marTop w:val="0"/>
      <w:marBottom w:val="0"/>
      <w:divBdr>
        <w:top w:val="none" w:sz="0" w:space="0" w:color="auto"/>
        <w:left w:val="none" w:sz="0" w:space="0" w:color="auto"/>
        <w:bottom w:val="none" w:sz="0" w:space="0" w:color="auto"/>
        <w:right w:val="none" w:sz="0" w:space="0" w:color="auto"/>
      </w:divBdr>
    </w:div>
    <w:div w:id="486747330">
      <w:bodyDiv w:val="1"/>
      <w:marLeft w:val="0"/>
      <w:marRight w:val="0"/>
      <w:marTop w:val="0"/>
      <w:marBottom w:val="0"/>
      <w:divBdr>
        <w:top w:val="none" w:sz="0" w:space="0" w:color="auto"/>
        <w:left w:val="none" w:sz="0" w:space="0" w:color="auto"/>
        <w:bottom w:val="none" w:sz="0" w:space="0" w:color="auto"/>
        <w:right w:val="none" w:sz="0" w:space="0" w:color="auto"/>
      </w:divBdr>
    </w:div>
    <w:div w:id="497113459">
      <w:bodyDiv w:val="1"/>
      <w:marLeft w:val="0"/>
      <w:marRight w:val="0"/>
      <w:marTop w:val="0"/>
      <w:marBottom w:val="0"/>
      <w:divBdr>
        <w:top w:val="none" w:sz="0" w:space="0" w:color="auto"/>
        <w:left w:val="none" w:sz="0" w:space="0" w:color="auto"/>
        <w:bottom w:val="none" w:sz="0" w:space="0" w:color="auto"/>
        <w:right w:val="none" w:sz="0" w:space="0" w:color="auto"/>
      </w:divBdr>
    </w:div>
    <w:div w:id="532839918">
      <w:bodyDiv w:val="1"/>
      <w:marLeft w:val="0"/>
      <w:marRight w:val="0"/>
      <w:marTop w:val="0"/>
      <w:marBottom w:val="0"/>
      <w:divBdr>
        <w:top w:val="none" w:sz="0" w:space="0" w:color="auto"/>
        <w:left w:val="none" w:sz="0" w:space="0" w:color="auto"/>
        <w:bottom w:val="none" w:sz="0" w:space="0" w:color="auto"/>
        <w:right w:val="none" w:sz="0" w:space="0" w:color="auto"/>
      </w:divBdr>
    </w:div>
    <w:div w:id="551042504">
      <w:bodyDiv w:val="1"/>
      <w:marLeft w:val="0"/>
      <w:marRight w:val="0"/>
      <w:marTop w:val="0"/>
      <w:marBottom w:val="0"/>
      <w:divBdr>
        <w:top w:val="none" w:sz="0" w:space="0" w:color="auto"/>
        <w:left w:val="none" w:sz="0" w:space="0" w:color="auto"/>
        <w:bottom w:val="none" w:sz="0" w:space="0" w:color="auto"/>
        <w:right w:val="none" w:sz="0" w:space="0" w:color="auto"/>
      </w:divBdr>
    </w:div>
    <w:div w:id="566956879">
      <w:bodyDiv w:val="1"/>
      <w:marLeft w:val="0"/>
      <w:marRight w:val="0"/>
      <w:marTop w:val="0"/>
      <w:marBottom w:val="0"/>
      <w:divBdr>
        <w:top w:val="none" w:sz="0" w:space="0" w:color="auto"/>
        <w:left w:val="none" w:sz="0" w:space="0" w:color="auto"/>
        <w:bottom w:val="none" w:sz="0" w:space="0" w:color="auto"/>
        <w:right w:val="none" w:sz="0" w:space="0" w:color="auto"/>
      </w:divBdr>
    </w:div>
    <w:div w:id="580024167">
      <w:bodyDiv w:val="1"/>
      <w:marLeft w:val="0"/>
      <w:marRight w:val="0"/>
      <w:marTop w:val="0"/>
      <w:marBottom w:val="0"/>
      <w:divBdr>
        <w:top w:val="none" w:sz="0" w:space="0" w:color="auto"/>
        <w:left w:val="none" w:sz="0" w:space="0" w:color="auto"/>
        <w:bottom w:val="none" w:sz="0" w:space="0" w:color="auto"/>
        <w:right w:val="none" w:sz="0" w:space="0" w:color="auto"/>
      </w:divBdr>
    </w:div>
    <w:div w:id="596788928">
      <w:bodyDiv w:val="1"/>
      <w:marLeft w:val="0"/>
      <w:marRight w:val="0"/>
      <w:marTop w:val="0"/>
      <w:marBottom w:val="0"/>
      <w:divBdr>
        <w:top w:val="none" w:sz="0" w:space="0" w:color="auto"/>
        <w:left w:val="none" w:sz="0" w:space="0" w:color="auto"/>
        <w:bottom w:val="none" w:sz="0" w:space="0" w:color="auto"/>
        <w:right w:val="none" w:sz="0" w:space="0" w:color="auto"/>
      </w:divBdr>
    </w:div>
    <w:div w:id="604117391">
      <w:bodyDiv w:val="1"/>
      <w:marLeft w:val="0"/>
      <w:marRight w:val="0"/>
      <w:marTop w:val="0"/>
      <w:marBottom w:val="0"/>
      <w:divBdr>
        <w:top w:val="none" w:sz="0" w:space="0" w:color="auto"/>
        <w:left w:val="none" w:sz="0" w:space="0" w:color="auto"/>
        <w:bottom w:val="none" w:sz="0" w:space="0" w:color="auto"/>
        <w:right w:val="none" w:sz="0" w:space="0" w:color="auto"/>
      </w:divBdr>
    </w:div>
    <w:div w:id="630089947">
      <w:bodyDiv w:val="1"/>
      <w:marLeft w:val="0"/>
      <w:marRight w:val="0"/>
      <w:marTop w:val="0"/>
      <w:marBottom w:val="0"/>
      <w:divBdr>
        <w:top w:val="none" w:sz="0" w:space="0" w:color="auto"/>
        <w:left w:val="none" w:sz="0" w:space="0" w:color="auto"/>
        <w:bottom w:val="none" w:sz="0" w:space="0" w:color="auto"/>
        <w:right w:val="none" w:sz="0" w:space="0" w:color="auto"/>
      </w:divBdr>
    </w:div>
    <w:div w:id="713651547">
      <w:bodyDiv w:val="1"/>
      <w:marLeft w:val="0"/>
      <w:marRight w:val="0"/>
      <w:marTop w:val="0"/>
      <w:marBottom w:val="0"/>
      <w:divBdr>
        <w:top w:val="none" w:sz="0" w:space="0" w:color="auto"/>
        <w:left w:val="none" w:sz="0" w:space="0" w:color="auto"/>
        <w:bottom w:val="none" w:sz="0" w:space="0" w:color="auto"/>
        <w:right w:val="none" w:sz="0" w:space="0" w:color="auto"/>
      </w:divBdr>
    </w:div>
    <w:div w:id="734820368">
      <w:bodyDiv w:val="1"/>
      <w:marLeft w:val="0"/>
      <w:marRight w:val="0"/>
      <w:marTop w:val="0"/>
      <w:marBottom w:val="0"/>
      <w:divBdr>
        <w:top w:val="none" w:sz="0" w:space="0" w:color="auto"/>
        <w:left w:val="none" w:sz="0" w:space="0" w:color="auto"/>
        <w:bottom w:val="none" w:sz="0" w:space="0" w:color="auto"/>
        <w:right w:val="none" w:sz="0" w:space="0" w:color="auto"/>
      </w:divBdr>
    </w:div>
    <w:div w:id="769357984">
      <w:bodyDiv w:val="1"/>
      <w:marLeft w:val="0"/>
      <w:marRight w:val="0"/>
      <w:marTop w:val="0"/>
      <w:marBottom w:val="0"/>
      <w:divBdr>
        <w:top w:val="none" w:sz="0" w:space="0" w:color="auto"/>
        <w:left w:val="none" w:sz="0" w:space="0" w:color="auto"/>
        <w:bottom w:val="none" w:sz="0" w:space="0" w:color="auto"/>
        <w:right w:val="none" w:sz="0" w:space="0" w:color="auto"/>
      </w:divBdr>
    </w:div>
    <w:div w:id="807472064">
      <w:bodyDiv w:val="1"/>
      <w:marLeft w:val="0"/>
      <w:marRight w:val="0"/>
      <w:marTop w:val="0"/>
      <w:marBottom w:val="0"/>
      <w:divBdr>
        <w:top w:val="none" w:sz="0" w:space="0" w:color="auto"/>
        <w:left w:val="none" w:sz="0" w:space="0" w:color="auto"/>
        <w:bottom w:val="none" w:sz="0" w:space="0" w:color="auto"/>
        <w:right w:val="none" w:sz="0" w:space="0" w:color="auto"/>
      </w:divBdr>
    </w:div>
    <w:div w:id="824517405">
      <w:bodyDiv w:val="1"/>
      <w:marLeft w:val="0"/>
      <w:marRight w:val="0"/>
      <w:marTop w:val="0"/>
      <w:marBottom w:val="0"/>
      <w:divBdr>
        <w:top w:val="none" w:sz="0" w:space="0" w:color="auto"/>
        <w:left w:val="none" w:sz="0" w:space="0" w:color="auto"/>
        <w:bottom w:val="none" w:sz="0" w:space="0" w:color="auto"/>
        <w:right w:val="none" w:sz="0" w:space="0" w:color="auto"/>
      </w:divBdr>
      <w:divsChild>
        <w:div w:id="1265112862">
          <w:marLeft w:val="0"/>
          <w:marRight w:val="0"/>
          <w:marTop w:val="0"/>
          <w:marBottom w:val="136"/>
          <w:divBdr>
            <w:top w:val="none" w:sz="0" w:space="0" w:color="auto"/>
            <w:left w:val="none" w:sz="0" w:space="0" w:color="auto"/>
            <w:bottom w:val="none" w:sz="0" w:space="0" w:color="auto"/>
            <w:right w:val="none" w:sz="0" w:space="0" w:color="auto"/>
          </w:divBdr>
        </w:div>
        <w:div w:id="1440758409">
          <w:marLeft w:val="0"/>
          <w:marRight w:val="0"/>
          <w:marTop w:val="0"/>
          <w:marBottom w:val="136"/>
          <w:divBdr>
            <w:top w:val="none" w:sz="0" w:space="0" w:color="auto"/>
            <w:left w:val="none" w:sz="0" w:space="0" w:color="auto"/>
            <w:bottom w:val="none" w:sz="0" w:space="0" w:color="auto"/>
            <w:right w:val="none" w:sz="0" w:space="0" w:color="auto"/>
          </w:divBdr>
        </w:div>
        <w:div w:id="886841321">
          <w:marLeft w:val="0"/>
          <w:marRight w:val="0"/>
          <w:marTop w:val="0"/>
          <w:marBottom w:val="136"/>
          <w:divBdr>
            <w:top w:val="none" w:sz="0" w:space="0" w:color="auto"/>
            <w:left w:val="none" w:sz="0" w:space="0" w:color="auto"/>
            <w:bottom w:val="none" w:sz="0" w:space="0" w:color="auto"/>
            <w:right w:val="none" w:sz="0" w:space="0" w:color="auto"/>
          </w:divBdr>
        </w:div>
      </w:divsChild>
    </w:div>
    <w:div w:id="833838734">
      <w:bodyDiv w:val="1"/>
      <w:marLeft w:val="0"/>
      <w:marRight w:val="0"/>
      <w:marTop w:val="0"/>
      <w:marBottom w:val="0"/>
      <w:divBdr>
        <w:top w:val="none" w:sz="0" w:space="0" w:color="auto"/>
        <w:left w:val="none" w:sz="0" w:space="0" w:color="auto"/>
        <w:bottom w:val="none" w:sz="0" w:space="0" w:color="auto"/>
        <w:right w:val="none" w:sz="0" w:space="0" w:color="auto"/>
      </w:divBdr>
    </w:div>
    <w:div w:id="848981126">
      <w:bodyDiv w:val="1"/>
      <w:marLeft w:val="0"/>
      <w:marRight w:val="0"/>
      <w:marTop w:val="0"/>
      <w:marBottom w:val="0"/>
      <w:divBdr>
        <w:top w:val="none" w:sz="0" w:space="0" w:color="auto"/>
        <w:left w:val="none" w:sz="0" w:space="0" w:color="auto"/>
        <w:bottom w:val="none" w:sz="0" w:space="0" w:color="auto"/>
        <w:right w:val="none" w:sz="0" w:space="0" w:color="auto"/>
      </w:divBdr>
    </w:div>
    <w:div w:id="860388774">
      <w:bodyDiv w:val="1"/>
      <w:marLeft w:val="0"/>
      <w:marRight w:val="0"/>
      <w:marTop w:val="0"/>
      <w:marBottom w:val="0"/>
      <w:divBdr>
        <w:top w:val="none" w:sz="0" w:space="0" w:color="auto"/>
        <w:left w:val="none" w:sz="0" w:space="0" w:color="auto"/>
        <w:bottom w:val="none" w:sz="0" w:space="0" w:color="auto"/>
        <w:right w:val="none" w:sz="0" w:space="0" w:color="auto"/>
      </w:divBdr>
    </w:div>
    <w:div w:id="909660014">
      <w:bodyDiv w:val="1"/>
      <w:marLeft w:val="0"/>
      <w:marRight w:val="0"/>
      <w:marTop w:val="0"/>
      <w:marBottom w:val="0"/>
      <w:divBdr>
        <w:top w:val="none" w:sz="0" w:space="0" w:color="auto"/>
        <w:left w:val="none" w:sz="0" w:space="0" w:color="auto"/>
        <w:bottom w:val="none" w:sz="0" w:space="0" w:color="auto"/>
        <w:right w:val="none" w:sz="0" w:space="0" w:color="auto"/>
      </w:divBdr>
    </w:div>
    <w:div w:id="916284394">
      <w:bodyDiv w:val="1"/>
      <w:marLeft w:val="0"/>
      <w:marRight w:val="0"/>
      <w:marTop w:val="0"/>
      <w:marBottom w:val="0"/>
      <w:divBdr>
        <w:top w:val="none" w:sz="0" w:space="0" w:color="auto"/>
        <w:left w:val="none" w:sz="0" w:space="0" w:color="auto"/>
        <w:bottom w:val="none" w:sz="0" w:space="0" w:color="auto"/>
        <w:right w:val="none" w:sz="0" w:space="0" w:color="auto"/>
      </w:divBdr>
    </w:div>
    <w:div w:id="942959463">
      <w:bodyDiv w:val="1"/>
      <w:marLeft w:val="0"/>
      <w:marRight w:val="0"/>
      <w:marTop w:val="0"/>
      <w:marBottom w:val="0"/>
      <w:divBdr>
        <w:top w:val="none" w:sz="0" w:space="0" w:color="auto"/>
        <w:left w:val="none" w:sz="0" w:space="0" w:color="auto"/>
        <w:bottom w:val="none" w:sz="0" w:space="0" w:color="auto"/>
        <w:right w:val="none" w:sz="0" w:space="0" w:color="auto"/>
      </w:divBdr>
    </w:div>
    <w:div w:id="953755607">
      <w:bodyDiv w:val="1"/>
      <w:marLeft w:val="0"/>
      <w:marRight w:val="0"/>
      <w:marTop w:val="0"/>
      <w:marBottom w:val="0"/>
      <w:divBdr>
        <w:top w:val="none" w:sz="0" w:space="0" w:color="auto"/>
        <w:left w:val="none" w:sz="0" w:space="0" w:color="auto"/>
        <w:bottom w:val="none" w:sz="0" w:space="0" w:color="auto"/>
        <w:right w:val="none" w:sz="0" w:space="0" w:color="auto"/>
      </w:divBdr>
    </w:div>
    <w:div w:id="954285280">
      <w:bodyDiv w:val="1"/>
      <w:marLeft w:val="0"/>
      <w:marRight w:val="0"/>
      <w:marTop w:val="0"/>
      <w:marBottom w:val="0"/>
      <w:divBdr>
        <w:top w:val="none" w:sz="0" w:space="0" w:color="auto"/>
        <w:left w:val="none" w:sz="0" w:space="0" w:color="auto"/>
        <w:bottom w:val="none" w:sz="0" w:space="0" w:color="auto"/>
        <w:right w:val="none" w:sz="0" w:space="0" w:color="auto"/>
      </w:divBdr>
    </w:div>
    <w:div w:id="954480105">
      <w:bodyDiv w:val="1"/>
      <w:marLeft w:val="0"/>
      <w:marRight w:val="0"/>
      <w:marTop w:val="0"/>
      <w:marBottom w:val="0"/>
      <w:divBdr>
        <w:top w:val="none" w:sz="0" w:space="0" w:color="auto"/>
        <w:left w:val="none" w:sz="0" w:space="0" w:color="auto"/>
        <w:bottom w:val="none" w:sz="0" w:space="0" w:color="auto"/>
        <w:right w:val="none" w:sz="0" w:space="0" w:color="auto"/>
      </w:divBdr>
    </w:div>
    <w:div w:id="966273324">
      <w:bodyDiv w:val="1"/>
      <w:marLeft w:val="0"/>
      <w:marRight w:val="0"/>
      <w:marTop w:val="0"/>
      <w:marBottom w:val="0"/>
      <w:divBdr>
        <w:top w:val="none" w:sz="0" w:space="0" w:color="auto"/>
        <w:left w:val="none" w:sz="0" w:space="0" w:color="auto"/>
        <w:bottom w:val="none" w:sz="0" w:space="0" w:color="auto"/>
        <w:right w:val="none" w:sz="0" w:space="0" w:color="auto"/>
      </w:divBdr>
    </w:div>
    <w:div w:id="970867259">
      <w:bodyDiv w:val="1"/>
      <w:marLeft w:val="0"/>
      <w:marRight w:val="0"/>
      <w:marTop w:val="0"/>
      <w:marBottom w:val="0"/>
      <w:divBdr>
        <w:top w:val="none" w:sz="0" w:space="0" w:color="auto"/>
        <w:left w:val="none" w:sz="0" w:space="0" w:color="auto"/>
        <w:bottom w:val="none" w:sz="0" w:space="0" w:color="auto"/>
        <w:right w:val="none" w:sz="0" w:space="0" w:color="auto"/>
      </w:divBdr>
    </w:div>
    <w:div w:id="1041051543">
      <w:bodyDiv w:val="1"/>
      <w:marLeft w:val="0"/>
      <w:marRight w:val="0"/>
      <w:marTop w:val="0"/>
      <w:marBottom w:val="0"/>
      <w:divBdr>
        <w:top w:val="none" w:sz="0" w:space="0" w:color="auto"/>
        <w:left w:val="none" w:sz="0" w:space="0" w:color="auto"/>
        <w:bottom w:val="none" w:sz="0" w:space="0" w:color="auto"/>
        <w:right w:val="none" w:sz="0" w:space="0" w:color="auto"/>
      </w:divBdr>
    </w:div>
    <w:div w:id="1045174724">
      <w:bodyDiv w:val="1"/>
      <w:marLeft w:val="0"/>
      <w:marRight w:val="0"/>
      <w:marTop w:val="0"/>
      <w:marBottom w:val="0"/>
      <w:divBdr>
        <w:top w:val="none" w:sz="0" w:space="0" w:color="auto"/>
        <w:left w:val="none" w:sz="0" w:space="0" w:color="auto"/>
        <w:bottom w:val="none" w:sz="0" w:space="0" w:color="auto"/>
        <w:right w:val="none" w:sz="0" w:space="0" w:color="auto"/>
      </w:divBdr>
    </w:div>
    <w:div w:id="1114862996">
      <w:bodyDiv w:val="1"/>
      <w:marLeft w:val="0"/>
      <w:marRight w:val="0"/>
      <w:marTop w:val="0"/>
      <w:marBottom w:val="0"/>
      <w:divBdr>
        <w:top w:val="none" w:sz="0" w:space="0" w:color="auto"/>
        <w:left w:val="none" w:sz="0" w:space="0" w:color="auto"/>
        <w:bottom w:val="none" w:sz="0" w:space="0" w:color="auto"/>
        <w:right w:val="none" w:sz="0" w:space="0" w:color="auto"/>
      </w:divBdr>
    </w:div>
    <w:div w:id="1116830145">
      <w:bodyDiv w:val="1"/>
      <w:marLeft w:val="0"/>
      <w:marRight w:val="0"/>
      <w:marTop w:val="0"/>
      <w:marBottom w:val="0"/>
      <w:divBdr>
        <w:top w:val="none" w:sz="0" w:space="0" w:color="auto"/>
        <w:left w:val="none" w:sz="0" w:space="0" w:color="auto"/>
        <w:bottom w:val="none" w:sz="0" w:space="0" w:color="auto"/>
        <w:right w:val="none" w:sz="0" w:space="0" w:color="auto"/>
      </w:divBdr>
    </w:div>
    <w:div w:id="1121535388">
      <w:bodyDiv w:val="1"/>
      <w:marLeft w:val="0"/>
      <w:marRight w:val="0"/>
      <w:marTop w:val="0"/>
      <w:marBottom w:val="0"/>
      <w:divBdr>
        <w:top w:val="none" w:sz="0" w:space="0" w:color="auto"/>
        <w:left w:val="none" w:sz="0" w:space="0" w:color="auto"/>
        <w:bottom w:val="none" w:sz="0" w:space="0" w:color="auto"/>
        <w:right w:val="none" w:sz="0" w:space="0" w:color="auto"/>
      </w:divBdr>
    </w:div>
    <w:div w:id="1143617392">
      <w:bodyDiv w:val="1"/>
      <w:marLeft w:val="0"/>
      <w:marRight w:val="0"/>
      <w:marTop w:val="0"/>
      <w:marBottom w:val="0"/>
      <w:divBdr>
        <w:top w:val="none" w:sz="0" w:space="0" w:color="auto"/>
        <w:left w:val="none" w:sz="0" w:space="0" w:color="auto"/>
        <w:bottom w:val="none" w:sz="0" w:space="0" w:color="auto"/>
        <w:right w:val="none" w:sz="0" w:space="0" w:color="auto"/>
      </w:divBdr>
    </w:div>
    <w:div w:id="1185631814">
      <w:bodyDiv w:val="1"/>
      <w:marLeft w:val="0"/>
      <w:marRight w:val="0"/>
      <w:marTop w:val="0"/>
      <w:marBottom w:val="0"/>
      <w:divBdr>
        <w:top w:val="none" w:sz="0" w:space="0" w:color="auto"/>
        <w:left w:val="none" w:sz="0" w:space="0" w:color="auto"/>
        <w:bottom w:val="none" w:sz="0" w:space="0" w:color="auto"/>
        <w:right w:val="none" w:sz="0" w:space="0" w:color="auto"/>
      </w:divBdr>
    </w:div>
    <w:div w:id="1205168084">
      <w:bodyDiv w:val="1"/>
      <w:marLeft w:val="0"/>
      <w:marRight w:val="0"/>
      <w:marTop w:val="0"/>
      <w:marBottom w:val="0"/>
      <w:divBdr>
        <w:top w:val="none" w:sz="0" w:space="0" w:color="auto"/>
        <w:left w:val="none" w:sz="0" w:space="0" w:color="auto"/>
        <w:bottom w:val="none" w:sz="0" w:space="0" w:color="auto"/>
        <w:right w:val="none" w:sz="0" w:space="0" w:color="auto"/>
      </w:divBdr>
    </w:div>
    <w:div w:id="1213157341">
      <w:bodyDiv w:val="1"/>
      <w:marLeft w:val="0"/>
      <w:marRight w:val="0"/>
      <w:marTop w:val="0"/>
      <w:marBottom w:val="0"/>
      <w:divBdr>
        <w:top w:val="none" w:sz="0" w:space="0" w:color="auto"/>
        <w:left w:val="none" w:sz="0" w:space="0" w:color="auto"/>
        <w:bottom w:val="none" w:sz="0" w:space="0" w:color="auto"/>
        <w:right w:val="none" w:sz="0" w:space="0" w:color="auto"/>
      </w:divBdr>
    </w:div>
    <w:div w:id="1217741811">
      <w:bodyDiv w:val="1"/>
      <w:marLeft w:val="0"/>
      <w:marRight w:val="0"/>
      <w:marTop w:val="0"/>
      <w:marBottom w:val="0"/>
      <w:divBdr>
        <w:top w:val="none" w:sz="0" w:space="0" w:color="auto"/>
        <w:left w:val="none" w:sz="0" w:space="0" w:color="auto"/>
        <w:bottom w:val="none" w:sz="0" w:space="0" w:color="auto"/>
        <w:right w:val="none" w:sz="0" w:space="0" w:color="auto"/>
      </w:divBdr>
    </w:div>
    <w:div w:id="1233007732">
      <w:bodyDiv w:val="1"/>
      <w:marLeft w:val="0"/>
      <w:marRight w:val="0"/>
      <w:marTop w:val="0"/>
      <w:marBottom w:val="0"/>
      <w:divBdr>
        <w:top w:val="none" w:sz="0" w:space="0" w:color="auto"/>
        <w:left w:val="none" w:sz="0" w:space="0" w:color="auto"/>
        <w:bottom w:val="none" w:sz="0" w:space="0" w:color="auto"/>
        <w:right w:val="none" w:sz="0" w:space="0" w:color="auto"/>
      </w:divBdr>
    </w:div>
    <w:div w:id="1240362382">
      <w:bodyDiv w:val="1"/>
      <w:marLeft w:val="0"/>
      <w:marRight w:val="0"/>
      <w:marTop w:val="0"/>
      <w:marBottom w:val="0"/>
      <w:divBdr>
        <w:top w:val="none" w:sz="0" w:space="0" w:color="auto"/>
        <w:left w:val="none" w:sz="0" w:space="0" w:color="auto"/>
        <w:bottom w:val="none" w:sz="0" w:space="0" w:color="auto"/>
        <w:right w:val="none" w:sz="0" w:space="0" w:color="auto"/>
      </w:divBdr>
    </w:div>
    <w:div w:id="1266500069">
      <w:bodyDiv w:val="1"/>
      <w:marLeft w:val="0"/>
      <w:marRight w:val="0"/>
      <w:marTop w:val="0"/>
      <w:marBottom w:val="0"/>
      <w:divBdr>
        <w:top w:val="none" w:sz="0" w:space="0" w:color="auto"/>
        <w:left w:val="none" w:sz="0" w:space="0" w:color="auto"/>
        <w:bottom w:val="none" w:sz="0" w:space="0" w:color="auto"/>
        <w:right w:val="none" w:sz="0" w:space="0" w:color="auto"/>
      </w:divBdr>
    </w:div>
    <w:div w:id="1280917704">
      <w:bodyDiv w:val="1"/>
      <w:marLeft w:val="0"/>
      <w:marRight w:val="0"/>
      <w:marTop w:val="0"/>
      <w:marBottom w:val="0"/>
      <w:divBdr>
        <w:top w:val="none" w:sz="0" w:space="0" w:color="auto"/>
        <w:left w:val="none" w:sz="0" w:space="0" w:color="auto"/>
        <w:bottom w:val="none" w:sz="0" w:space="0" w:color="auto"/>
        <w:right w:val="none" w:sz="0" w:space="0" w:color="auto"/>
      </w:divBdr>
    </w:div>
    <w:div w:id="1285621556">
      <w:bodyDiv w:val="1"/>
      <w:marLeft w:val="0"/>
      <w:marRight w:val="0"/>
      <w:marTop w:val="0"/>
      <w:marBottom w:val="0"/>
      <w:divBdr>
        <w:top w:val="none" w:sz="0" w:space="0" w:color="auto"/>
        <w:left w:val="none" w:sz="0" w:space="0" w:color="auto"/>
        <w:bottom w:val="none" w:sz="0" w:space="0" w:color="auto"/>
        <w:right w:val="none" w:sz="0" w:space="0" w:color="auto"/>
      </w:divBdr>
    </w:div>
    <w:div w:id="1297685610">
      <w:bodyDiv w:val="1"/>
      <w:marLeft w:val="0"/>
      <w:marRight w:val="0"/>
      <w:marTop w:val="0"/>
      <w:marBottom w:val="0"/>
      <w:divBdr>
        <w:top w:val="none" w:sz="0" w:space="0" w:color="auto"/>
        <w:left w:val="none" w:sz="0" w:space="0" w:color="auto"/>
        <w:bottom w:val="none" w:sz="0" w:space="0" w:color="auto"/>
        <w:right w:val="none" w:sz="0" w:space="0" w:color="auto"/>
      </w:divBdr>
    </w:div>
    <w:div w:id="1317035104">
      <w:bodyDiv w:val="1"/>
      <w:marLeft w:val="0"/>
      <w:marRight w:val="0"/>
      <w:marTop w:val="0"/>
      <w:marBottom w:val="0"/>
      <w:divBdr>
        <w:top w:val="none" w:sz="0" w:space="0" w:color="auto"/>
        <w:left w:val="none" w:sz="0" w:space="0" w:color="auto"/>
        <w:bottom w:val="none" w:sz="0" w:space="0" w:color="auto"/>
        <w:right w:val="none" w:sz="0" w:space="0" w:color="auto"/>
      </w:divBdr>
    </w:div>
    <w:div w:id="1330140001">
      <w:bodyDiv w:val="1"/>
      <w:marLeft w:val="0"/>
      <w:marRight w:val="0"/>
      <w:marTop w:val="0"/>
      <w:marBottom w:val="0"/>
      <w:divBdr>
        <w:top w:val="none" w:sz="0" w:space="0" w:color="auto"/>
        <w:left w:val="none" w:sz="0" w:space="0" w:color="auto"/>
        <w:bottom w:val="none" w:sz="0" w:space="0" w:color="auto"/>
        <w:right w:val="none" w:sz="0" w:space="0" w:color="auto"/>
      </w:divBdr>
    </w:div>
    <w:div w:id="1332565466">
      <w:bodyDiv w:val="1"/>
      <w:marLeft w:val="0"/>
      <w:marRight w:val="0"/>
      <w:marTop w:val="0"/>
      <w:marBottom w:val="0"/>
      <w:divBdr>
        <w:top w:val="none" w:sz="0" w:space="0" w:color="auto"/>
        <w:left w:val="none" w:sz="0" w:space="0" w:color="auto"/>
        <w:bottom w:val="none" w:sz="0" w:space="0" w:color="auto"/>
        <w:right w:val="none" w:sz="0" w:space="0" w:color="auto"/>
      </w:divBdr>
    </w:div>
    <w:div w:id="1334264950">
      <w:bodyDiv w:val="1"/>
      <w:marLeft w:val="0"/>
      <w:marRight w:val="0"/>
      <w:marTop w:val="0"/>
      <w:marBottom w:val="0"/>
      <w:divBdr>
        <w:top w:val="none" w:sz="0" w:space="0" w:color="auto"/>
        <w:left w:val="none" w:sz="0" w:space="0" w:color="auto"/>
        <w:bottom w:val="none" w:sz="0" w:space="0" w:color="auto"/>
        <w:right w:val="none" w:sz="0" w:space="0" w:color="auto"/>
      </w:divBdr>
    </w:div>
    <w:div w:id="1353266010">
      <w:bodyDiv w:val="1"/>
      <w:marLeft w:val="0"/>
      <w:marRight w:val="0"/>
      <w:marTop w:val="0"/>
      <w:marBottom w:val="0"/>
      <w:divBdr>
        <w:top w:val="none" w:sz="0" w:space="0" w:color="auto"/>
        <w:left w:val="none" w:sz="0" w:space="0" w:color="auto"/>
        <w:bottom w:val="none" w:sz="0" w:space="0" w:color="auto"/>
        <w:right w:val="none" w:sz="0" w:space="0" w:color="auto"/>
      </w:divBdr>
    </w:div>
    <w:div w:id="1377241889">
      <w:bodyDiv w:val="1"/>
      <w:marLeft w:val="0"/>
      <w:marRight w:val="0"/>
      <w:marTop w:val="0"/>
      <w:marBottom w:val="0"/>
      <w:divBdr>
        <w:top w:val="none" w:sz="0" w:space="0" w:color="auto"/>
        <w:left w:val="none" w:sz="0" w:space="0" w:color="auto"/>
        <w:bottom w:val="none" w:sz="0" w:space="0" w:color="auto"/>
        <w:right w:val="none" w:sz="0" w:space="0" w:color="auto"/>
      </w:divBdr>
    </w:div>
    <w:div w:id="1385643083">
      <w:bodyDiv w:val="1"/>
      <w:marLeft w:val="0"/>
      <w:marRight w:val="0"/>
      <w:marTop w:val="0"/>
      <w:marBottom w:val="0"/>
      <w:divBdr>
        <w:top w:val="none" w:sz="0" w:space="0" w:color="auto"/>
        <w:left w:val="none" w:sz="0" w:space="0" w:color="auto"/>
        <w:bottom w:val="none" w:sz="0" w:space="0" w:color="auto"/>
        <w:right w:val="none" w:sz="0" w:space="0" w:color="auto"/>
      </w:divBdr>
      <w:divsChild>
        <w:div w:id="771783744">
          <w:marLeft w:val="0"/>
          <w:marRight w:val="0"/>
          <w:marTop w:val="0"/>
          <w:marBottom w:val="176"/>
          <w:divBdr>
            <w:top w:val="none" w:sz="0" w:space="0" w:color="auto"/>
            <w:left w:val="none" w:sz="0" w:space="0" w:color="auto"/>
            <w:bottom w:val="none" w:sz="0" w:space="0" w:color="auto"/>
            <w:right w:val="none" w:sz="0" w:space="0" w:color="auto"/>
          </w:divBdr>
        </w:div>
      </w:divsChild>
    </w:div>
    <w:div w:id="1403022967">
      <w:bodyDiv w:val="1"/>
      <w:marLeft w:val="0"/>
      <w:marRight w:val="0"/>
      <w:marTop w:val="0"/>
      <w:marBottom w:val="0"/>
      <w:divBdr>
        <w:top w:val="none" w:sz="0" w:space="0" w:color="auto"/>
        <w:left w:val="none" w:sz="0" w:space="0" w:color="auto"/>
        <w:bottom w:val="none" w:sz="0" w:space="0" w:color="auto"/>
        <w:right w:val="none" w:sz="0" w:space="0" w:color="auto"/>
      </w:divBdr>
    </w:div>
    <w:div w:id="1417361749">
      <w:bodyDiv w:val="1"/>
      <w:marLeft w:val="0"/>
      <w:marRight w:val="0"/>
      <w:marTop w:val="0"/>
      <w:marBottom w:val="0"/>
      <w:divBdr>
        <w:top w:val="none" w:sz="0" w:space="0" w:color="auto"/>
        <w:left w:val="none" w:sz="0" w:space="0" w:color="auto"/>
        <w:bottom w:val="none" w:sz="0" w:space="0" w:color="auto"/>
        <w:right w:val="none" w:sz="0" w:space="0" w:color="auto"/>
      </w:divBdr>
    </w:div>
    <w:div w:id="1425371670">
      <w:bodyDiv w:val="1"/>
      <w:marLeft w:val="0"/>
      <w:marRight w:val="0"/>
      <w:marTop w:val="0"/>
      <w:marBottom w:val="0"/>
      <w:divBdr>
        <w:top w:val="none" w:sz="0" w:space="0" w:color="auto"/>
        <w:left w:val="none" w:sz="0" w:space="0" w:color="auto"/>
        <w:bottom w:val="none" w:sz="0" w:space="0" w:color="auto"/>
        <w:right w:val="none" w:sz="0" w:space="0" w:color="auto"/>
      </w:divBdr>
    </w:div>
    <w:div w:id="1427919002">
      <w:bodyDiv w:val="1"/>
      <w:marLeft w:val="0"/>
      <w:marRight w:val="0"/>
      <w:marTop w:val="0"/>
      <w:marBottom w:val="0"/>
      <w:divBdr>
        <w:top w:val="none" w:sz="0" w:space="0" w:color="auto"/>
        <w:left w:val="none" w:sz="0" w:space="0" w:color="auto"/>
        <w:bottom w:val="none" w:sz="0" w:space="0" w:color="auto"/>
        <w:right w:val="none" w:sz="0" w:space="0" w:color="auto"/>
      </w:divBdr>
    </w:div>
    <w:div w:id="1444300075">
      <w:bodyDiv w:val="1"/>
      <w:marLeft w:val="0"/>
      <w:marRight w:val="0"/>
      <w:marTop w:val="0"/>
      <w:marBottom w:val="0"/>
      <w:divBdr>
        <w:top w:val="none" w:sz="0" w:space="0" w:color="auto"/>
        <w:left w:val="none" w:sz="0" w:space="0" w:color="auto"/>
        <w:bottom w:val="none" w:sz="0" w:space="0" w:color="auto"/>
        <w:right w:val="none" w:sz="0" w:space="0" w:color="auto"/>
      </w:divBdr>
    </w:div>
    <w:div w:id="1482429918">
      <w:bodyDiv w:val="1"/>
      <w:marLeft w:val="0"/>
      <w:marRight w:val="0"/>
      <w:marTop w:val="0"/>
      <w:marBottom w:val="0"/>
      <w:divBdr>
        <w:top w:val="none" w:sz="0" w:space="0" w:color="auto"/>
        <w:left w:val="none" w:sz="0" w:space="0" w:color="auto"/>
        <w:bottom w:val="none" w:sz="0" w:space="0" w:color="auto"/>
        <w:right w:val="none" w:sz="0" w:space="0" w:color="auto"/>
      </w:divBdr>
    </w:div>
    <w:div w:id="1521120054">
      <w:bodyDiv w:val="1"/>
      <w:marLeft w:val="0"/>
      <w:marRight w:val="0"/>
      <w:marTop w:val="0"/>
      <w:marBottom w:val="0"/>
      <w:divBdr>
        <w:top w:val="none" w:sz="0" w:space="0" w:color="auto"/>
        <w:left w:val="none" w:sz="0" w:space="0" w:color="auto"/>
        <w:bottom w:val="none" w:sz="0" w:space="0" w:color="auto"/>
        <w:right w:val="none" w:sz="0" w:space="0" w:color="auto"/>
      </w:divBdr>
      <w:divsChild>
        <w:div w:id="319697118">
          <w:marLeft w:val="0"/>
          <w:marRight w:val="0"/>
          <w:marTop w:val="0"/>
          <w:marBottom w:val="0"/>
          <w:divBdr>
            <w:top w:val="none" w:sz="0" w:space="0" w:color="auto"/>
            <w:left w:val="none" w:sz="0" w:space="0" w:color="auto"/>
            <w:bottom w:val="none" w:sz="0" w:space="0" w:color="auto"/>
            <w:right w:val="none" w:sz="0" w:space="0" w:color="auto"/>
          </w:divBdr>
        </w:div>
      </w:divsChild>
    </w:div>
    <w:div w:id="1555043025">
      <w:bodyDiv w:val="1"/>
      <w:marLeft w:val="0"/>
      <w:marRight w:val="0"/>
      <w:marTop w:val="0"/>
      <w:marBottom w:val="0"/>
      <w:divBdr>
        <w:top w:val="none" w:sz="0" w:space="0" w:color="auto"/>
        <w:left w:val="none" w:sz="0" w:space="0" w:color="auto"/>
        <w:bottom w:val="none" w:sz="0" w:space="0" w:color="auto"/>
        <w:right w:val="none" w:sz="0" w:space="0" w:color="auto"/>
      </w:divBdr>
    </w:div>
    <w:div w:id="1603875363">
      <w:bodyDiv w:val="1"/>
      <w:marLeft w:val="0"/>
      <w:marRight w:val="0"/>
      <w:marTop w:val="0"/>
      <w:marBottom w:val="0"/>
      <w:divBdr>
        <w:top w:val="none" w:sz="0" w:space="0" w:color="auto"/>
        <w:left w:val="none" w:sz="0" w:space="0" w:color="auto"/>
        <w:bottom w:val="none" w:sz="0" w:space="0" w:color="auto"/>
        <w:right w:val="none" w:sz="0" w:space="0" w:color="auto"/>
      </w:divBdr>
      <w:divsChild>
        <w:div w:id="1274437459">
          <w:marLeft w:val="0"/>
          <w:marRight w:val="246"/>
          <w:marTop w:val="0"/>
          <w:marBottom w:val="222"/>
          <w:divBdr>
            <w:top w:val="single" w:sz="4" w:space="9" w:color="E6E6E6"/>
            <w:left w:val="single" w:sz="4" w:space="9" w:color="E6E6E6"/>
            <w:bottom w:val="single" w:sz="4" w:space="9" w:color="E6E6E6"/>
            <w:right w:val="single" w:sz="4" w:space="9" w:color="E6E6E6"/>
          </w:divBdr>
        </w:div>
      </w:divsChild>
    </w:div>
    <w:div w:id="1646081499">
      <w:bodyDiv w:val="1"/>
      <w:marLeft w:val="0"/>
      <w:marRight w:val="0"/>
      <w:marTop w:val="0"/>
      <w:marBottom w:val="0"/>
      <w:divBdr>
        <w:top w:val="none" w:sz="0" w:space="0" w:color="auto"/>
        <w:left w:val="none" w:sz="0" w:space="0" w:color="auto"/>
        <w:bottom w:val="none" w:sz="0" w:space="0" w:color="auto"/>
        <w:right w:val="none" w:sz="0" w:space="0" w:color="auto"/>
      </w:divBdr>
    </w:div>
    <w:div w:id="1649285114">
      <w:bodyDiv w:val="1"/>
      <w:marLeft w:val="0"/>
      <w:marRight w:val="0"/>
      <w:marTop w:val="0"/>
      <w:marBottom w:val="0"/>
      <w:divBdr>
        <w:top w:val="none" w:sz="0" w:space="0" w:color="auto"/>
        <w:left w:val="none" w:sz="0" w:space="0" w:color="auto"/>
        <w:bottom w:val="none" w:sz="0" w:space="0" w:color="auto"/>
        <w:right w:val="none" w:sz="0" w:space="0" w:color="auto"/>
      </w:divBdr>
    </w:div>
    <w:div w:id="1702703091">
      <w:bodyDiv w:val="1"/>
      <w:marLeft w:val="0"/>
      <w:marRight w:val="0"/>
      <w:marTop w:val="0"/>
      <w:marBottom w:val="0"/>
      <w:divBdr>
        <w:top w:val="none" w:sz="0" w:space="0" w:color="auto"/>
        <w:left w:val="none" w:sz="0" w:space="0" w:color="auto"/>
        <w:bottom w:val="none" w:sz="0" w:space="0" w:color="auto"/>
        <w:right w:val="none" w:sz="0" w:space="0" w:color="auto"/>
      </w:divBdr>
    </w:div>
    <w:div w:id="1714571912">
      <w:bodyDiv w:val="1"/>
      <w:marLeft w:val="0"/>
      <w:marRight w:val="0"/>
      <w:marTop w:val="0"/>
      <w:marBottom w:val="0"/>
      <w:divBdr>
        <w:top w:val="none" w:sz="0" w:space="0" w:color="auto"/>
        <w:left w:val="none" w:sz="0" w:space="0" w:color="auto"/>
        <w:bottom w:val="none" w:sz="0" w:space="0" w:color="auto"/>
        <w:right w:val="none" w:sz="0" w:space="0" w:color="auto"/>
      </w:divBdr>
    </w:div>
    <w:div w:id="1721399485">
      <w:bodyDiv w:val="1"/>
      <w:marLeft w:val="0"/>
      <w:marRight w:val="0"/>
      <w:marTop w:val="0"/>
      <w:marBottom w:val="0"/>
      <w:divBdr>
        <w:top w:val="none" w:sz="0" w:space="0" w:color="auto"/>
        <w:left w:val="none" w:sz="0" w:space="0" w:color="auto"/>
        <w:bottom w:val="none" w:sz="0" w:space="0" w:color="auto"/>
        <w:right w:val="none" w:sz="0" w:space="0" w:color="auto"/>
      </w:divBdr>
    </w:div>
    <w:div w:id="1739477692">
      <w:bodyDiv w:val="1"/>
      <w:marLeft w:val="0"/>
      <w:marRight w:val="0"/>
      <w:marTop w:val="0"/>
      <w:marBottom w:val="0"/>
      <w:divBdr>
        <w:top w:val="none" w:sz="0" w:space="0" w:color="auto"/>
        <w:left w:val="none" w:sz="0" w:space="0" w:color="auto"/>
        <w:bottom w:val="none" w:sz="0" w:space="0" w:color="auto"/>
        <w:right w:val="none" w:sz="0" w:space="0" w:color="auto"/>
      </w:divBdr>
    </w:div>
    <w:div w:id="1754351124">
      <w:bodyDiv w:val="1"/>
      <w:marLeft w:val="0"/>
      <w:marRight w:val="0"/>
      <w:marTop w:val="0"/>
      <w:marBottom w:val="0"/>
      <w:divBdr>
        <w:top w:val="none" w:sz="0" w:space="0" w:color="auto"/>
        <w:left w:val="none" w:sz="0" w:space="0" w:color="auto"/>
        <w:bottom w:val="none" w:sz="0" w:space="0" w:color="auto"/>
        <w:right w:val="none" w:sz="0" w:space="0" w:color="auto"/>
      </w:divBdr>
    </w:div>
    <w:div w:id="1767992471">
      <w:bodyDiv w:val="1"/>
      <w:marLeft w:val="0"/>
      <w:marRight w:val="0"/>
      <w:marTop w:val="0"/>
      <w:marBottom w:val="0"/>
      <w:divBdr>
        <w:top w:val="none" w:sz="0" w:space="0" w:color="auto"/>
        <w:left w:val="none" w:sz="0" w:space="0" w:color="auto"/>
        <w:bottom w:val="none" w:sz="0" w:space="0" w:color="auto"/>
        <w:right w:val="none" w:sz="0" w:space="0" w:color="auto"/>
      </w:divBdr>
    </w:div>
    <w:div w:id="1782920267">
      <w:bodyDiv w:val="1"/>
      <w:marLeft w:val="0"/>
      <w:marRight w:val="0"/>
      <w:marTop w:val="0"/>
      <w:marBottom w:val="0"/>
      <w:divBdr>
        <w:top w:val="none" w:sz="0" w:space="0" w:color="auto"/>
        <w:left w:val="none" w:sz="0" w:space="0" w:color="auto"/>
        <w:bottom w:val="none" w:sz="0" w:space="0" w:color="auto"/>
        <w:right w:val="none" w:sz="0" w:space="0" w:color="auto"/>
      </w:divBdr>
    </w:div>
    <w:div w:id="1783769549">
      <w:bodyDiv w:val="1"/>
      <w:marLeft w:val="0"/>
      <w:marRight w:val="0"/>
      <w:marTop w:val="0"/>
      <w:marBottom w:val="0"/>
      <w:divBdr>
        <w:top w:val="none" w:sz="0" w:space="0" w:color="auto"/>
        <w:left w:val="none" w:sz="0" w:space="0" w:color="auto"/>
        <w:bottom w:val="none" w:sz="0" w:space="0" w:color="auto"/>
        <w:right w:val="none" w:sz="0" w:space="0" w:color="auto"/>
      </w:divBdr>
    </w:div>
    <w:div w:id="1788963123">
      <w:bodyDiv w:val="1"/>
      <w:marLeft w:val="0"/>
      <w:marRight w:val="0"/>
      <w:marTop w:val="0"/>
      <w:marBottom w:val="0"/>
      <w:divBdr>
        <w:top w:val="none" w:sz="0" w:space="0" w:color="auto"/>
        <w:left w:val="none" w:sz="0" w:space="0" w:color="auto"/>
        <w:bottom w:val="none" w:sz="0" w:space="0" w:color="auto"/>
        <w:right w:val="none" w:sz="0" w:space="0" w:color="auto"/>
      </w:divBdr>
    </w:div>
    <w:div w:id="1828395821">
      <w:bodyDiv w:val="1"/>
      <w:marLeft w:val="0"/>
      <w:marRight w:val="0"/>
      <w:marTop w:val="0"/>
      <w:marBottom w:val="0"/>
      <w:divBdr>
        <w:top w:val="none" w:sz="0" w:space="0" w:color="auto"/>
        <w:left w:val="none" w:sz="0" w:space="0" w:color="auto"/>
        <w:bottom w:val="none" w:sz="0" w:space="0" w:color="auto"/>
        <w:right w:val="none" w:sz="0" w:space="0" w:color="auto"/>
      </w:divBdr>
    </w:div>
    <w:div w:id="1838381568">
      <w:bodyDiv w:val="1"/>
      <w:marLeft w:val="0"/>
      <w:marRight w:val="0"/>
      <w:marTop w:val="0"/>
      <w:marBottom w:val="0"/>
      <w:divBdr>
        <w:top w:val="none" w:sz="0" w:space="0" w:color="auto"/>
        <w:left w:val="none" w:sz="0" w:space="0" w:color="auto"/>
        <w:bottom w:val="none" w:sz="0" w:space="0" w:color="auto"/>
        <w:right w:val="none" w:sz="0" w:space="0" w:color="auto"/>
      </w:divBdr>
    </w:div>
    <w:div w:id="1867593339">
      <w:bodyDiv w:val="1"/>
      <w:marLeft w:val="0"/>
      <w:marRight w:val="0"/>
      <w:marTop w:val="0"/>
      <w:marBottom w:val="0"/>
      <w:divBdr>
        <w:top w:val="none" w:sz="0" w:space="0" w:color="auto"/>
        <w:left w:val="none" w:sz="0" w:space="0" w:color="auto"/>
        <w:bottom w:val="none" w:sz="0" w:space="0" w:color="auto"/>
        <w:right w:val="none" w:sz="0" w:space="0" w:color="auto"/>
      </w:divBdr>
    </w:div>
    <w:div w:id="1900626889">
      <w:bodyDiv w:val="1"/>
      <w:marLeft w:val="0"/>
      <w:marRight w:val="0"/>
      <w:marTop w:val="0"/>
      <w:marBottom w:val="0"/>
      <w:divBdr>
        <w:top w:val="none" w:sz="0" w:space="0" w:color="auto"/>
        <w:left w:val="none" w:sz="0" w:space="0" w:color="auto"/>
        <w:bottom w:val="none" w:sz="0" w:space="0" w:color="auto"/>
        <w:right w:val="none" w:sz="0" w:space="0" w:color="auto"/>
      </w:divBdr>
    </w:div>
    <w:div w:id="1917279367">
      <w:bodyDiv w:val="1"/>
      <w:marLeft w:val="0"/>
      <w:marRight w:val="0"/>
      <w:marTop w:val="0"/>
      <w:marBottom w:val="0"/>
      <w:divBdr>
        <w:top w:val="none" w:sz="0" w:space="0" w:color="auto"/>
        <w:left w:val="none" w:sz="0" w:space="0" w:color="auto"/>
        <w:bottom w:val="none" w:sz="0" w:space="0" w:color="auto"/>
        <w:right w:val="none" w:sz="0" w:space="0" w:color="auto"/>
      </w:divBdr>
    </w:div>
    <w:div w:id="1930654054">
      <w:bodyDiv w:val="1"/>
      <w:marLeft w:val="0"/>
      <w:marRight w:val="0"/>
      <w:marTop w:val="0"/>
      <w:marBottom w:val="0"/>
      <w:divBdr>
        <w:top w:val="none" w:sz="0" w:space="0" w:color="auto"/>
        <w:left w:val="none" w:sz="0" w:space="0" w:color="auto"/>
        <w:bottom w:val="none" w:sz="0" w:space="0" w:color="auto"/>
        <w:right w:val="none" w:sz="0" w:space="0" w:color="auto"/>
      </w:divBdr>
      <w:divsChild>
        <w:div w:id="1095708615">
          <w:marLeft w:val="0"/>
          <w:marRight w:val="0"/>
          <w:marTop w:val="0"/>
          <w:marBottom w:val="0"/>
          <w:divBdr>
            <w:top w:val="none" w:sz="0" w:space="0" w:color="auto"/>
            <w:left w:val="none" w:sz="0" w:space="0" w:color="auto"/>
            <w:bottom w:val="none" w:sz="0" w:space="0" w:color="auto"/>
            <w:right w:val="none" w:sz="0" w:space="0" w:color="auto"/>
          </w:divBdr>
        </w:div>
      </w:divsChild>
    </w:div>
    <w:div w:id="1976787464">
      <w:bodyDiv w:val="1"/>
      <w:marLeft w:val="0"/>
      <w:marRight w:val="0"/>
      <w:marTop w:val="0"/>
      <w:marBottom w:val="0"/>
      <w:divBdr>
        <w:top w:val="none" w:sz="0" w:space="0" w:color="auto"/>
        <w:left w:val="none" w:sz="0" w:space="0" w:color="auto"/>
        <w:bottom w:val="none" w:sz="0" w:space="0" w:color="auto"/>
        <w:right w:val="none" w:sz="0" w:space="0" w:color="auto"/>
      </w:divBdr>
    </w:div>
    <w:div w:id="2024744212">
      <w:bodyDiv w:val="1"/>
      <w:marLeft w:val="0"/>
      <w:marRight w:val="0"/>
      <w:marTop w:val="0"/>
      <w:marBottom w:val="0"/>
      <w:divBdr>
        <w:top w:val="none" w:sz="0" w:space="0" w:color="auto"/>
        <w:left w:val="none" w:sz="0" w:space="0" w:color="auto"/>
        <w:bottom w:val="none" w:sz="0" w:space="0" w:color="auto"/>
        <w:right w:val="none" w:sz="0" w:space="0" w:color="auto"/>
      </w:divBdr>
    </w:div>
    <w:div w:id="2042657534">
      <w:bodyDiv w:val="1"/>
      <w:marLeft w:val="0"/>
      <w:marRight w:val="0"/>
      <w:marTop w:val="0"/>
      <w:marBottom w:val="0"/>
      <w:divBdr>
        <w:top w:val="none" w:sz="0" w:space="0" w:color="auto"/>
        <w:left w:val="none" w:sz="0" w:space="0" w:color="auto"/>
        <w:bottom w:val="none" w:sz="0" w:space="0" w:color="auto"/>
        <w:right w:val="none" w:sz="0" w:space="0" w:color="auto"/>
      </w:divBdr>
      <w:divsChild>
        <w:div w:id="456458482">
          <w:marLeft w:val="0"/>
          <w:marRight w:val="0"/>
          <w:marTop w:val="0"/>
          <w:marBottom w:val="0"/>
          <w:divBdr>
            <w:top w:val="none" w:sz="0" w:space="0" w:color="auto"/>
            <w:left w:val="none" w:sz="0" w:space="0" w:color="auto"/>
            <w:bottom w:val="none" w:sz="0" w:space="0" w:color="auto"/>
            <w:right w:val="none" w:sz="0" w:space="0" w:color="auto"/>
          </w:divBdr>
          <w:divsChild>
            <w:div w:id="322005390">
              <w:marLeft w:val="0"/>
              <w:marRight w:val="0"/>
              <w:marTop w:val="0"/>
              <w:marBottom w:val="0"/>
              <w:divBdr>
                <w:top w:val="none" w:sz="0" w:space="0" w:color="auto"/>
                <w:left w:val="none" w:sz="0" w:space="0" w:color="auto"/>
                <w:bottom w:val="none" w:sz="0" w:space="0" w:color="auto"/>
                <w:right w:val="none" w:sz="0" w:space="0" w:color="auto"/>
              </w:divBdr>
            </w:div>
          </w:divsChild>
        </w:div>
        <w:div w:id="986936294">
          <w:marLeft w:val="0"/>
          <w:marRight w:val="0"/>
          <w:marTop w:val="0"/>
          <w:marBottom w:val="0"/>
          <w:divBdr>
            <w:top w:val="none" w:sz="0" w:space="0" w:color="auto"/>
            <w:left w:val="none" w:sz="0" w:space="0" w:color="auto"/>
            <w:bottom w:val="none" w:sz="0" w:space="0" w:color="auto"/>
            <w:right w:val="none" w:sz="0" w:space="0" w:color="auto"/>
          </w:divBdr>
        </w:div>
      </w:divsChild>
    </w:div>
    <w:div w:id="2053727623">
      <w:bodyDiv w:val="1"/>
      <w:marLeft w:val="0"/>
      <w:marRight w:val="0"/>
      <w:marTop w:val="0"/>
      <w:marBottom w:val="0"/>
      <w:divBdr>
        <w:top w:val="none" w:sz="0" w:space="0" w:color="auto"/>
        <w:left w:val="none" w:sz="0" w:space="0" w:color="auto"/>
        <w:bottom w:val="none" w:sz="0" w:space="0" w:color="auto"/>
        <w:right w:val="none" w:sz="0" w:space="0" w:color="auto"/>
      </w:divBdr>
    </w:div>
    <w:div w:id="2076971591">
      <w:bodyDiv w:val="1"/>
      <w:marLeft w:val="0"/>
      <w:marRight w:val="0"/>
      <w:marTop w:val="0"/>
      <w:marBottom w:val="0"/>
      <w:divBdr>
        <w:top w:val="none" w:sz="0" w:space="0" w:color="auto"/>
        <w:left w:val="none" w:sz="0" w:space="0" w:color="auto"/>
        <w:bottom w:val="none" w:sz="0" w:space="0" w:color="auto"/>
        <w:right w:val="none" w:sz="0" w:space="0" w:color="auto"/>
      </w:divBdr>
    </w:div>
    <w:div w:id="2140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1826-D609-4BF4-BA04-28FF730A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11620</CharactersWithSpaces>
  <SharedDoc>false</SharedDoc>
  <HLinks>
    <vt:vector size="24" baseType="variant">
      <vt:variant>
        <vt:i4>4653087</vt:i4>
      </vt:variant>
      <vt:variant>
        <vt:i4>9</vt:i4>
      </vt:variant>
      <vt:variant>
        <vt:i4>0</vt:i4>
      </vt:variant>
      <vt:variant>
        <vt:i4>5</vt:i4>
      </vt:variant>
      <vt:variant>
        <vt:lpwstr>http://www.t4ghcm.org.vn/</vt:lpwstr>
      </vt:variant>
      <vt:variant>
        <vt:lpwstr/>
      </vt:variant>
      <vt:variant>
        <vt:i4>196613</vt:i4>
      </vt:variant>
      <vt:variant>
        <vt:i4>6</vt:i4>
      </vt:variant>
      <vt:variant>
        <vt:i4>0</vt:i4>
      </vt:variant>
      <vt:variant>
        <vt:i4>5</vt:i4>
      </vt:variant>
      <vt:variant>
        <vt:lpwstr>http://www.medinet.hochiminhcity.gov.vn/</vt:lpwstr>
      </vt:variant>
      <vt:variant>
        <vt:lpwstr/>
      </vt:variant>
      <vt:variant>
        <vt:i4>6881401</vt:i4>
      </vt:variant>
      <vt:variant>
        <vt:i4>3</vt:i4>
      </vt:variant>
      <vt:variant>
        <vt:i4>0</vt:i4>
      </vt:variant>
      <vt:variant>
        <vt:i4>5</vt:i4>
      </vt:variant>
      <vt:variant>
        <vt:lpwstr>http://www.t5g.org.vn/</vt:lpwstr>
      </vt:variant>
      <vt:variant>
        <vt:lpwstr/>
      </vt:variant>
      <vt:variant>
        <vt:i4>6684734</vt:i4>
      </vt:variant>
      <vt:variant>
        <vt:i4>0</vt:i4>
      </vt:variant>
      <vt:variant>
        <vt:i4>0</vt:i4>
      </vt:variant>
      <vt:variant>
        <vt:i4>5</vt:i4>
      </vt:variant>
      <vt:variant>
        <vt:lpwstr>http://www.moh.gov.vn/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MyPC</cp:lastModifiedBy>
  <cp:revision>2</cp:revision>
  <cp:lastPrinted>2016-12-30T07:45:00Z</cp:lastPrinted>
  <dcterms:created xsi:type="dcterms:W3CDTF">2018-11-01T09:33:00Z</dcterms:created>
  <dcterms:modified xsi:type="dcterms:W3CDTF">2018-11-01T09:33:00Z</dcterms:modified>
</cp:coreProperties>
</file>